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B0" w:rsidRDefault="00E048B0" w:rsidP="00E048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048B0" w:rsidRDefault="00E048B0" w:rsidP="00E048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КУЛИЖНИКОВСКОГО СЕЛЬСОВЕТА</w:t>
      </w:r>
    </w:p>
    <w:p w:rsidR="00E048B0" w:rsidRDefault="00E048B0" w:rsidP="00E048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E048B0" w:rsidRDefault="00E048B0" w:rsidP="00E048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48B0" w:rsidRDefault="00E048B0" w:rsidP="00E048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E048B0" w:rsidRDefault="00E048B0" w:rsidP="00E048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48B0" w:rsidRDefault="00E048B0" w:rsidP="00E048B0">
      <w:pPr>
        <w:pStyle w:val="11"/>
        <w:spacing w:before="0"/>
        <w:ind w:firstLine="0"/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с</w:t>
      </w:r>
      <w:proofErr w:type="gramStart"/>
      <w:r>
        <w:rPr>
          <w:rFonts w:ascii="Arial" w:hAnsi="Arial" w:cs="Arial"/>
          <w:szCs w:val="24"/>
        </w:rPr>
        <w:t>.К</w:t>
      </w:r>
      <w:proofErr w:type="gramEnd"/>
      <w:r>
        <w:rPr>
          <w:rFonts w:ascii="Arial" w:hAnsi="Arial" w:cs="Arial"/>
          <w:szCs w:val="24"/>
        </w:rPr>
        <w:t>улижниково</w:t>
      </w:r>
      <w:proofErr w:type="spellEnd"/>
    </w:p>
    <w:p w:rsidR="00B30E85" w:rsidRDefault="00B30E85" w:rsidP="00E048B0">
      <w:pPr>
        <w:pStyle w:val="11"/>
        <w:spacing w:before="0"/>
        <w:ind w:firstLine="0"/>
        <w:jc w:val="center"/>
        <w:rPr>
          <w:rFonts w:ascii="Arial" w:hAnsi="Arial" w:cs="Arial"/>
          <w:szCs w:val="24"/>
        </w:rPr>
      </w:pPr>
    </w:p>
    <w:p w:rsidR="00B30E85" w:rsidRDefault="00B30E85" w:rsidP="00E048B0">
      <w:pPr>
        <w:pStyle w:val="11"/>
        <w:spacing w:before="0"/>
        <w:ind w:firstLine="0"/>
        <w:jc w:val="center"/>
        <w:rPr>
          <w:rFonts w:ascii="Arial" w:hAnsi="Arial" w:cs="Arial"/>
          <w:szCs w:val="24"/>
        </w:rPr>
      </w:pPr>
    </w:p>
    <w:p w:rsidR="00B30E85" w:rsidRDefault="00193405" w:rsidP="00B30E85">
      <w:pPr>
        <w:pStyle w:val="11"/>
        <w:spacing w:before="0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12.12.</w:t>
      </w:r>
      <w:r w:rsidR="00B30E85">
        <w:rPr>
          <w:rFonts w:ascii="Arial" w:hAnsi="Arial" w:cs="Arial"/>
          <w:szCs w:val="24"/>
        </w:rPr>
        <w:t>2017г                                                                                  №</w:t>
      </w:r>
      <w:r>
        <w:rPr>
          <w:rFonts w:ascii="Arial" w:hAnsi="Arial" w:cs="Arial"/>
          <w:szCs w:val="24"/>
        </w:rPr>
        <w:t xml:space="preserve"> 24</w:t>
      </w:r>
    </w:p>
    <w:p w:rsidR="00B30E85" w:rsidRDefault="00B30E85" w:rsidP="00E048B0">
      <w:pPr>
        <w:pStyle w:val="11"/>
        <w:spacing w:before="0"/>
        <w:ind w:firstLine="0"/>
        <w:jc w:val="center"/>
        <w:rPr>
          <w:rFonts w:ascii="Arial" w:hAnsi="Arial" w:cs="Arial"/>
          <w:szCs w:val="24"/>
        </w:rPr>
      </w:pPr>
    </w:p>
    <w:p w:rsidR="00E048B0" w:rsidRDefault="00E048B0" w:rsidP="00E048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 программы </w:t>
      </w:r>
    </w:p>
    <w:p w:rsidR="00E048B0" w:rsidRDefault="00E048B0" w:rsidP="00E048B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"Комплексного развития системы коммунальной инфраструктуры муниципальном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  сельсовет Саянского района на </w:t>
      </w:r>
      <w:r>
        <w:rPr>
          <w:rFonts w:ascii="Arial" w:hAnsi="Arial" w:cs="Arial"/>
          <w:b/>
          <w:sz w:val="24"/>
          <w:szCs w:val="24"/>
        </w:rPr>
        <w:t>201</w:t>
      </w:r>
      <w:r w:rsidR="0019340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--2020 годы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на перспективу до 2025 года"</w:t>
      </w:r>
    </w:p>
    <w:p w:rsidR="00E048B0" w:rsidRDefault="00E048B0" w:rsidP="00E048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8B0" w:rsidRDefault="00E048B0" w:rsidP="00E048B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года № 131 –ФЗ</w:t>
      </w:r>
      <w:proofErr w:type="gramStart"/>
      <w:r>
        <w:rPr>
          <w:rFonts w:ascii="Arial" w:hAnsi="Arial" w:cs="Arial"/>
          <w:sz w:val="24"/>
          <w:szCs w:val="24"/>
        </w:rPr>
        <w:t>»О</w:t>
      </w:r>
      <w:proofErr w:type="gramEnd"/>
      <w:r>
        <w:rPr>
          <w:rFonts w:ascii="Arial" w:hAnsi="Arial" w:cs="Arial"/>
          <w:sz w:val="24"/>
          <w:szCs w:val="24"/>
        </w:rPr>
        <w:t>б общих принципах организации местного самоуправления в Российской Федерации» Федеральным законом от 30.12.2004 № 210-ФЗ «Об основах регулирования тарифов организаций коммунального комплекса</w:t>
      </w:r>
      <w:r w:rsidR="008517D3">
        <w:rPr>
          <w:rFonts w:ascii="Arial" w:hAnsi="Arial" w:cs="Arial"/>
          <w:sz w:val="24"/>
          <w:szCs w:val="24"/>
        </w:rPr>
        <w:t>» Методических рекомендаций от 06.05.2011 г № 204 «О разработке программ комплексного развития систем коммунальной инфраструктуры муниципальных образований» Уст</w:t>
      </w:r>
      <w:r>
        <w:rPr>
          <w:rFonts w:ascii="Arial" w:hAnsi="Arial" w:cs="Arial"/>
          <w:sz w:val="24"/>
          <w:szCs w:val="24"/>
        </w:rPr>
        <w:t xml:space="preserve">авом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</w:t>
      </w:r>
    </w:p>
    <w:p w:rsidR="00E048B0" w:rsidRDefault="00E048B0" w:rsidP="00E048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8517D3" w:rsidRDefault="00E048B0" w:rsidP="008517D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 программу </w:t>
      </w:r>
      <w:r w:rsidRPr="008517D3">
        <w:rPr>
          <w:rFonts w:ascii="Arial" w:hAnsi="Arial" w:cs="Arial"/>
          <w:sz w:val="24"/>
          <w:szCs w:val="24"/>
        </w:rPr>
        <w:t>«</w:t>
      </w:r>
      <w:r w:rsidR="008517D3" w:rsidRPr="008517D3">
        <w:rPr>
          <w:rFonts w:ascii="Arial" w:hAnsi="Arial" w:cs="Arial"/>
          <w:color w:val="000000"/>
          <w:sz w:val="24"/>
          <w:szCs w:val="24"/>
        </w:rPr>
        <w:t>"Комплексного развития системы коммунальной инфраструктуры муниципально</w:t>
      </w:r>
      <w:r w:rsidR="008517D3">
        <w:rPr>
          <w:rFonts w:ascii="Arial" w:hAnsi="Arial" w:cs="Arial"/>
          <w:color w:val="000000"/>
          <w:sz w:val="24"/>
          <w:szCs w:val="24"/>
        </w:rPr>
        <w:t>го</w:t>
      </w:r>
      <w:r w:rsidR="008517D3" w:rsidRPr="008517D3">
        <w:rPr>
          <w:rFonts w:ascii="Arial" w:hAnsi="Arial" w:cs="Arial"/>
          <w:color w:val="000000"/>
          <w:sz w:val="24"/>
          <w:szCs w:val="24"/>
        </w:rPr>
        <w:t xml:space="preserve"> образовани</w:t>
      </w:r>
      <w:r w:rsidR="008517D3">
        <w:rPr>
          <w:rFonts w:ascii="Arial" w:hAnsi="Arial" w:cs="Arial"/>
          <w:color w:val="000000"/>
          <w:sz w:val="24"/>
          <w:szCs w:val="24"/>
        </w:rPr>
        <w:t>я</w:t>
      </w:r>
      <w:r w:rsidR="008517D3" w:rsidRPr="008517D3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8517D3" w:rsidRPr="008517D3">
        <w:rPr>
          <w:rFonts w:ascii="Arial" w:hAnsi="Arial" w:cs="Arial"/>
          <w:color w:val="000000"/>
          <w:sz w:val="24"/>
          <w:szCs w:val="24"/>
        </w:rPr>
        <w:t>Кулижниковский</w:t>
      </w:r>
      <w:proofErr w:type="spellEnd"/>
      <w:r w:rsidR="008517D3" w:rsidRPr="008517D3">
        <w:rPr>
          <w:rFonts w:ascii="Arial" w:hAnsi="Arial" w:cs="Arial"/>
          <w:color w:val="000000"/>
          <w:sz w:val="24"/>
          <w:szCs w:val="24"/>
        </w:rPr>
        <w:t xml:space="preserve">   сельсовет Саянского района на </w:t>
      </w:r>
      <w:r w:rsidR="008517D3" w:rsidRPr="008517D3">
        <w:rPr>
          <w:rFonts w:ascii="Arial" w:hAnsi="Arial" w:cs="Arial"/>
          <w:sz w:val="24"/>
          <w:szCs w:val="24"/>
        </w:rPr>
        <w:t>201</w:t>
      </w:r>
      <w:r w:rsidR="00193405">
        <w:rPr>
          <w:rFonts w:ascii="Arial" w:hAnsi="Arial" w:cs="Arial"/>
          <w:sz w:val="24"/>
          <w:szCs w:val="24"/>
        </w:rPr>
        <w:t>7</w:t>
      </w:r>
      <w:r w:rsidR="008517D3" w:rsidRPr="008517D3">
        <w:rPr>
          <w:rFonts w:ascii="Arial" w:hAnsi="Arial" w:cs="Arial"/>
          <w:sz w:val="24"/>
          <w:szCs w:val="24"/>
        </w:rPr>
        <w:t>--2020 годы</w:t>
      </w:r>
      <w:r w:rsidR="008517D3" w:rsidRPr="008517D3">
        <w:rPr>
          <w:rFonts w:ascii="Arial" w:hAnsi="Arial" w:cs="Arial"/>
          <w:color w:val="000000"/>
          <w:sz w:val="24"/>
          <w:szCs w:val="24"/>
        </w:rPr>
        <w:t xml:space="preserve"> на перспективу до 2025 года</w:t>
      </w:r>
      <w:r w:rsidR="008517D3">
        <w:rPr>
          <w:rFonts w:ascii="Arial" w:hAnsi="Arial" w:cs="Arial"/>
          <w:b/>
          <w:color w:val="000000"/>
          <w:sz w:val="24"/>
          <w:szCs w:val="24"/>
        </w:rPr>
        <w:t>"</w:t>
      </w:r>
    </w:p>
    <w:p w:rsidR="008517D3" w:rsidRDefault="00E048B0" w:rsidP="00E048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517D3">
        <w:rPr>
          <w:rFonts w:ascii="Arial" w:hAnsi="Arial" w:cs="Arial"/>
          <w:sz w:val="24"/>
          <w:szCs w:val="24"/>
        </w:rPr>
        <w:t>Финансирование Программы, начиная с 201</w:t>
      </w:r>
      <w:r w:rsidR="00193405">
        <w:rPr>
          <w:rFonts w:ascii="Arial" w:hAnsi="Arial" w:cs="Arial"/>
          <w:sz w:val="24"/>
          <w:szCs w:val="24"/>
        </w:rPr>
        <w:t>7</w:t>
      </w:r>
      <w:r w:rsidR="008517D3">
        <w:rPr>
          <w:rFonts w:ascii="Arial" w:hAnsi="Arial" w:cs="Arial"/>
          <w:sz w:val="24"/>
          <w:szCs w:val="24"/>
        </w:rPr>
        <w:t xml:space="preserve"> года, осуществлять в пределах средств, предусмотренных в муниципальном бюджете  </w:t>
      </w:r>
      <w:proofErr w:type="spellStart"/>
      <w:r w:rsidR="008517D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8517D3">
        <w:rPr>
          <w:rFonts w:ascii="Arial" w:hAnsi="Arial" w:cs="Arial"/>
          <w:sz w:val="24"/>
          <w:szCs w:val="24"/>
        </w:rPr>
        <w:t xml:space="preserve"> сельсовета на соответствующий финансовый год.</w:t>
      </w:r>
    </w:p>
    <w:p w:rsidR="008517D3" w:rsidRDefault="008517D3" w:rsidP="00E048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3.Настоящее постановление вступает в силу в день, следующий за днем его </w:t>
      </w:r>
      <w:r w:rsidR="00B30E85">
        <w:rPr>
          <w:rFonts w:ascii="Arial" w:hAnsi="Arial" w:cs="Arial"/>
          <w:sz w:val="24"/>
          <w:szCs w:val="24"/>
        </w:rPr>
        <w:t xml:space="preserve"> официального опубликования в печатном издании «ВЕСТНИК»</w:t>
      </w:r>
    </w:p>
    <w:p w:rsidR="00B30E85" w:rsidRDefault="00B30E85" w:rsidP="00E048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30E85" w:rsidRDefault="00B30E85" w:rsidP="00E048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0E85" w:rsidRDefault="00B30E85" w:rsidP="00E048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0E85" w:rsidRDefault="00B30E85" w:rsidP="00E048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0E85" w:rsidRDefault="00B30E85" w:rsidP="00E048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0E85" w:rsidRDefault="00B30E85" w:rsidP="00E048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0E85" w:rsidRDefault="00B30E85" w:rsidP="00E048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0E85" w:rsidRDefault="00B30E85" w:rsidP="00E048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</w:t>
      </w:r>
      <w:proofErr w:type="spellStart"/>
      <w:r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291899" w:rsidRDefault="00291899" w:rsidP="00E048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899" w:rsidRDefault="00291899" w:rsidP="00E048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899" w:rsidRDefault="00291899" w:rsidP="00E048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899" w:rsidRDefault="00291899" w:rsidP="00E048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899" w:rsidRDefault="00291899" w:rsidP="00E048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899" w:rsidRDefault="00291899" w:rsidP="00E048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899" w:rsidRDefault="00291899" w:rsidP="00E048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899" w:rsidRDefault="00291899" w:rsidP="00E048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899" w:rsidRDefault="00291899" w:rsidP="00E048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899" w:rsidRDefault="00291899" w:rsidP="00E048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899" w:rsidRDefault="00291899" w:rsidP="00E048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899" w:rsidRDefault="00291899" w:rsidP="00E048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899" w:rsidRDefault="00291899" w:rsidP="00E048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3535" w:rsidRPr="00C63535" w:rsidRDefault="00291899" w:rsidP="00C635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C635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C63535">
        <w:rPr>
          <w:rFonts w:ascii="Times New Roman" w:hAnsi="Times New Roman"/>
        </w:rPr>
        <w:t xml:space="preserve"> </w:t>
      </w:r>
      <w:r w:rsidR="00C63535" w:rsidRPr="00C63535">
        <w:rPr>
          <w:rFonts w:ascii="Arial" w:hAnsi="Arial" w:cs="Arial"/>
          <w:sz w:val="24"/>
          <w:szCs w:val="24"/>
        </w:rPr>
        <w:t>УТВЕРЖДЕНА</w:t>
      </w:r>
    </w:p>
    <w:p w:rsidR="00C63535" w:rsidRPr="00C63535" w:rsidRDefault="00C63535" w:rsidP="00C635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3535">
        <w:rPr>
          <w:rFonts w:ascii="Arial" w:hAnsi="Arial" w:cs="Arial"/>
          <w:sz w:val="24"/>
          <w:szCs w:val="24"/>
        </w:rPr>
        <w:t xml:space="preserve">                                                                 Постановлением                                                                                         </w:t>
      </w:r>
    </w:p>
    <w:p w:rsidR="00C63535" w:rsidRPr="00C63535" w:rsidRDefault="00C63535" w:rsidP="00C635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35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C63535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C63535">
        <w:rPr>
          <w:rFonts w:ascii="Arial" w:hAnsi="Arial" w:cs="Arial"/>
          <w:sz w:val="24"/>
          <w:szCs w:val="24"/>
        </w:rPr>
        <w:t xml:space="preserve">  сельсовета</w:t>
      </w:r>
    </w:p>
    <w:p w:rsidR="00C63535" w:rsidRPr="00C63535" w:rsidRDefault="00C63535" w:rsidP="00C63535">
      <w:pPr>
        <w:tabs>
          <w:tab w:val="left" w:pos="6276"/>
          <w:tab w:val="right" w:pos="962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63535">
        <w:rPr>
          <w:rFonts w:ascii="Arial" w:hAnsi="Arial" w:cs="Arial"/>
          <w:sz w:val="24"/>
          <w:szCs w:val="24"/>
        </w:rPr>
        <w:tab/>
        <w:t xml:space="preserve">                     от  12.12.2017 г. № 24   </w:t>
      </w:r>
    </w:p>
    <w:p w:rsidR="00C63535" w:rsidRPr="00C63535" w:rsidRDefault="00C63535" w:rsidP="00C63535">
      <w:pPr>
        <w:jc w:val="right"/>
        <w:rPr>
          <w:rFonts w:ascii="Arial" w:hAnsi="Arial" w:cs="Arial"/>
          <w:sz w:val="24"/>
          <w:szCs w:val="24"/>
        </w:rPr>
      </w:pPr>
    </w:p>
    <w:p w:rsidR="00C63535" w:rsidRPr="00C63535" w:rsidRDefault="00C63535" w:rsidP="00C63535">
      <w:pPr>
        <w:jc w:val="center"/>
        <w:rPr>
          <w:rFonts w:ascii="Arial" w:hAnsi="Arial" w:cs="Arial"/>
          <w:sz w:val="24"/>
          <w:szCs w:val="24"/>
        </w:rPr>
      </w:pPr>
    </w:p>
    <w:p w:rsidR="00C63535" w:rsidRPr="00C63535" w:rsidRDefault="00C63535" w:rsidP="00C63535">
      <w:pPr>
        <w:jc w:val="center"/>
        <w:rPr>
          <w:rFonts w:ascii="Arial" w:hAnsi="Arial" w:cs="Arial"/>
          <w:sz w:val="24"/>
          <w:szCs w:val="24"/>
        </w:rPr>
      </w:pPr>
    </w:p>
    <w:p w:rsidR="00C63535" w:rsidRPr="00C63535" w:rsidRDefault="00C63535" w:rsidP="00C63535">
      <w:pPr>
        <w:jc w:val="center"/>
        <w:rPr>
          <w:rFonts w:ascii="Arial" w:hAnsi="Arial" w:cs="Arial"/>
          <w:sz w:val="24"/>
          <w:szCs w:val="24"/>
        </w:rPr>
      </w:pPr>
    </w:p>
    <w:p w:rsidR="00C63535" w:rsidRPr="00C63535" w:rsidRDefault="00C63535" w:rsidP="00C63535">
      <w:pPr>
        <w:jc w:val="center"/>
        <w:rPr>
          <w:rFonts w:ascii="Arial" w:hAnsi="Arial" w:cs="Arial"/>
          <w:sz w:val="24"/>
          <w:szCs w:val="24"/>
        </w:rPr>
      </w:pPr>
    </w:p>
    <w:p w:rsidR="00C63535" w:rsidRPr="00C63535" w:rsidRDefault="00C63535" w:rsidP="00C63535">
      <w:pPr>
        <w:jc w:val="center"/>
        <w:rPr>
          <w:rFonts w:ascii="Arial" w:hAnsi="Arial" w:cs="Arial"/>
          <w:sz w:val="24"/>
          <w:szCs w:val="24"/>
        </w:rPr>
      </w:pPr>
    </w:p>
    <w:p w:rsidR="00C63535" w:rsidRPr="00C63535" w:rsidRDefault="00C63535" w:rsidP="00C63535">
      <w:pPr>
        <w:jc w:val="center"/>
        <w:rPr>
          <w:rFonts w:ascii="Arial" w:hAnsi="Arial" w:cs="Arial"/>
          <w:b/>
          <w:sz w:val="24"/>
          <w:szCs w:val="24"/>
        </w:rPr>
      </w:pPr>
      <w:r w:rsidRPr="00C63535">
        <w:rPr>
          <w:rFonts w:ascii="Arial" w:hAnsi="Arial" w:cs="Arial"/>
          <w:b/>
          <w:sz w:val="24"/>
          <w:szCs w:val="24"/>
        </w:rPr>
        <w:t>ПРОГРАММА</w:t>
      </w:r>
    </w:p>
    <w:p w:rsidR="00C63535" w:rsidRPr="00C63535" w:rsidRDefault="00C63535" w:rsidP="00C63535">
      <w:pPr>
        <w:jc w:val="center"/>
        <w:rPr>
          <w:rFonts w:ascii="Arial" w:hAnsi="Arial" w:cs="Arial"/>
          <w:b/>
          <w:sz w:val="24"/>
          <w:szCs w:val="24"/>
        </w:rPr>
      </w:pPr>
      <w:r w:rsidRPr="00C63535">
        <w:rPr>
          <w:rFonts w:ascii="Arial" w:hAnsi="Arial" w:cs="Arial"/>
          <w:b/>
          <w:sz w:val="24"/>
          <w:szCs w:val="24"/>
        </w:rPr>
        <w:t xml:space="preserve">комплексного развития системы коммунальной </w:t>
      </w:r>
    </w:p>
    <w:p w:rsidR="00C63535" w:rsidRPr="00C63535" w:rsidRDefault="00C63535" w:rsidP="00C63535">
      <w:pPr>
        <w:jc w:val="center"/>
        <w:rPr>
          <w:rFonts w:ascii="Arial" w:hAnsi="Arial" w:cs="Arial"/>
          <w:b/>
          <w:sz w:val="24"/>
          <w:szCs w:val="24"/>
        </w:rPr>
      </w:pPr>
      <w:r w:rsidRPr="00C63535">
        <w:rPr>
          <w:rFonts w:ascii="Arial" w:hAnsi="Arial" w:cs="Arial"/>
          <w:b/>
          <w:sz w:val="24"/>
          <w:szCs w:val="24"/>
        </w:rPr>
        <w:t xml:space="preserve"> инфраструктуры </w:t>
      </w:r>
      <w:proofErr w:type="spellStart"/>
      <w:r w:rsidRPr="00C63535">
        <w:rPr>
          <w:rFonts w:ascii="Arial" w:hAnsi="Arial" w:cs="Arial"/>
          <w:b/>
          <w:sz w:val="24"/>
          <w:szCs w:val="24"/>
        </w:rPr>
        <w:t>Кулижниковского</w:t>
      </w:r>
      <w:proofErr w:type="spellEnd"/>
      <w:r w:rsidRPr="00C63535">
        <w:rPr>
          <w:rFonts w:ascii="Arial" w:hAnsi="Arial" w:cs="Arial"/>
          <w:b/>
          <w:sz w:val="24"/>
          <w:szCs w:val="24"/>
        </w:rPr>
        <w:t xml:space="preserve">  сельсовета</w:t>
      </w:r>
    </w:p>
    <w:p w:rsidR="00C63535" w:rsidRPr="00C63535" w:rsidRDefault="00C63535" w:rsidP="00C63535">
      <w:pPr>
        <w:jc w:val="center"/>
        <w:rPr>
          <w:rFonts w:ascii="Arial" w:hAnsi="Arial" w:cs="Arial"/>
          <w:b/>
          <w:sz w:val="24"/>
          <w:szCs w:val="24"/>
        </w:rPr>
      </w:pPr>
      <w:r w:rsidRPr="00C63535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C63535" w:rsidRPr="00C63535" w:rsidRDefault="00C63535" w:rsidP="00C63535">
      <w:pPr>
        <w:jc w:val="center"/>
        <w:rPr>
          <w:rFonts w:ascii="Arial" w:hAnsi="Arial" w:cs="Arial"/>
          <w:b/>
          <w:sz w:val="24"/>
          <w:szCs w:val="24"/>
        </w:rPr>
      </w:pPr>
      <w:r w:rsidRPr="00C63535">
        <w:rPr>
          <w:rFonts w:ascii="Arial" w:hAnsi="Arial" w:cs="Arial"/>
          <w:b/>
          <w:sz w:val="24"/>
          <w:szCs w:val="24"/>
        </w:rPr>
        <w:t xml:space="preserve">на 2017-2020 годы и на перспективу до 2025 года </w:t>
      </w:r>
    </w:p>
    <w:p w:rsidR="00C63535" w:rsidRPr="00C63535" w:rsidRDefault="00C63535" w:rsidP="00C63535">
      <w:pPr>
        <w:jc w:val="center"/>
        <w:rPr>
          <w:rFonts w:ascii="Arial" w:hAnsi="Arial" w:cs="Arial"/>
          <w:b/>
          <w:sz w:val="24"/>
          <w:szCs w:val="24"/>
        </w:rPr>
      </w:pPr>
    </w:p>
    <w:p w:rsidR="00C63535" w:rsidRPr="00C63535" w:rsidRDefault="00C63535" w:rsidP="00C63535">
      <w:pPr>
        <w:jc w:val="center"/>
        <w:rPr>
          <w:rFonts w:ascii="Arial" w:hAnsi="Arial" w:cs="Arial"/>
          <w:b/>
          <w:sz w:val="24"/>
          <w:szCs w:val="24"/>
        </w:rPr>
      </w:pPr>
    </w:p>
    <w:p w:rsidR="00C63535" w:rsidRPr="00C63535" w:rsidRDefault="00C63535" w:rsidP="00C63535">
      <w:pPr>
        <w:jc w:val="center"/>
        <w:rPr>
          <w:rFonts w:ascii="Arial" w:hAnsi="Arial" w:cs="Arial"/>
          <w:b/>
          <w:sz w:val="24"/>
          <w:szCs w:val="24"/>
        </w:rPr>
      </w:pPr>
    </w:p>
    <w:p w:rsidR="00C63535" w:rsidRPr="00C63535" w:rsidRDefault="00C63535" w:rsidP="00C63535">
      <w:pPr>
        <w:jc w:val="center"/>
        <w:rPr>
          <w:rFonts w:ascii="Arial" w:hAnsi="Arial" w:cs="Arial"/>
          <w:sz w:val="24"/>
          <w:szCs w:val="24"/>
        </w:rPr>
      </w:pPr>
      <w:r w:rsidRPr="00C63535">
        <w:rPr>
          <w:rFonts w:ascii="Arial" w:hAnsi="Arial" w:cs="Arial"/>
          <w:sz w:val="24"/>
          <w:szCs w:val="24"/>
        </w:rPr>
        <w:t xml:space="preserve"> </w:t>
      </w:r>
    </w:p>
    <w:p w:rsidR="00C63535" w:rsidRPr="00C63535" w:rsidRDefault="00C63535" w:rsidP="00C63535">
      <w:pPr>
        <w:jc w:val="center"/>
        <w:rPr>
          <w:rFonts w:ascii="Arial" w:hAnsi="Arial" w:cs="Arial"/>
          <w:sz w:val="24"/>
          <w:szCs w:val="24"/>
        </w:rPr>
      </w:pPr>
    </w:p>
    <w:p w:rsidR="00C63535" w:rsidRPr="00C63535" w:rsidRDefault="00C63535" w:rsidP="00C63535">
      <w:pPr>
        <w:jc w:val="center"/>
        <w:rPr>
          <w:rFonts w:ascii="Arial" w:hAnsi="Arial" w:cs="Arial"/>
          <w:sz w:val="24"/>
          <w:szCs w:val="24"/>
        </w:rPr>
      </w:pPr>
    </w:p>
    <w:p w:rsidR="00C63535" w:rsidRPr="00C63535" w:rsidRDefault="00C63535" w:rsidP="00C63535">
      <w:pPr>
        <w:jc w:val="center"/>
        <w:rPr>
          <w:rFonts w:ascii="Arial" w:hAnsi="Arial" w:cs="Arial"/>
          <w:sz w:val="24"/>
          <w:szCs w:val="24"/>
        </w:rPr>
      </w:pPr>
      <w:r w:rsidRPr="00C63535">
        <w:rPr>
          <w:rFonts w:ascii="Arial" w:hAnsi="Arial" w:cs="Arial"/>
          <w:sz w:val="24"/>
          <w:szCs w:val="24"/>
        </w:rPr>
        <w:t xml:space="preserve">  </w:t>
      </w:r>
    </w:p>
    <w:p w:rsidR="00C63535" w:rsidRPr="00C63535" w:rsidRDefault="00C63535" w:rsidP="00C63535">
      <w:pPr>
        <w:jc w:val="center"/>
        <w:rPr>
          <w:rFonts w:ascii="Arial" w:hAnsi="Arial" w:cs="Arial"/>
          <w:sz w:val="24"/>
          <w:szCs w:val="24"/>
        </w:rPr>
      </w:pPr>
    </w:p>
    <w:p w:rsidR="00C63535" w:rsidRPr="00C63535" w:rsidRDefault="00C63535" w:rsidP="00C63535">
      <w:pPr>
        <w:jc w:val="center"/>
        <w:rPr>
          <w:rFonts w:ascii="Arial" w:hAnsi="Arial" w:cs="Arial"/>
          <w:sz w:val="24"/>
          <w:szCs w:val="24"/>
        </w:rPr>
      </w:pPr>
    </w:p>
    <w:p w:rsidR="00C63535" w:rsidRPr="00C63535" w:rsidRDefault="00C63535" w:rsidP="00C63535">
      <w:pPr>
        <w:jc w:val="center"/>
        <w:rPr>
          <w:rFonts w:ascii="Arial" w:hAnsi="Arial" w:cs="Arial"/>
          <w:sz w:val="24"/>
          <w:szCs w:val="24"/>
        </w:rPr>
      </w:pPr>
    </w:p>
    <w:p w:rsidR="00C63535" w:rsidRPr="00C63535" w:rsidRDefault="00C63535" w:rsidP="00C63535">
      <w:pPr>
        <w:jc w:val="center"/>
        <w:rPr>
          <w:rFonts w:ascii="Arial" w:hAnsi="Arial" w:cs="Arial"/>
          <w:sz w:val="24"/>
          <w:szCs w:val="24"/>
        </w:rPr>
      </w:pPr>
    </w:p>
    <w:p w:rsidR="00C63535" w:rsidRPr="00C63535" w:rsidRDefault="00C63535" w:rsidP="00C63535">
      <w:pPr>
        <w:jc w:val="center"/>
        <w:rPr>
          <w:rFonts w:ascii="Arial" w:hAnsi="Arial" w:cs="Arial"/>
          <w:b/>
          <w:sz w:val="24"/>
          <w:szCs w:val="24"/>
        </w:rPr>
      </w:pPr>
      <w:r w:rsidRPr="00C63535">
        <w:rPr>
          <w:rFonts w:ascii="Arial" w:hAnsi="Arial" w:cs="Arial"/>
          <w:sz w:val="24"/>
          <w:szCs w:val="24"/>
        </w:rPr>
        <w:t xml:space="preserve">    </w:t>
      </w:r>
    </w:p>
    <w:p w:rsidR="00C63535" w:rsidRPr="00C63535" w:rsidRDefault="00C63535" w:rsidP="00C6353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C63535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Паспорт программы</w:t>
      </w:r>
    </w:p>
    <w:p w:rsidR="00C63535" w:rsidRPr="00C63535" w:rsidRDefault="00C63535" w:rsidP="00C6353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C6353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9912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7550"/>
        <w:gridCol w:w="40"/>
      </w:tblGrid>
      <w:tr w:rsidR="00C63535" w:rsidRPr="00C63535" w:rsidTr="00C63535">
        <w:trPr>
          <w:gridAfter w:val="1"/>
          <w:wAfter w:w="40" w:type="dxa"/>
          <w:trHeight w:val="744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Программа комплексного развития системы коммунальной инфраструктуры </w:t>
            </w:r>
            <w:proofErr w:type="spellStart"/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Кулижниковского</w:t>
            </w:r>
            <w:proofErr w:type="spellEnd"/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Саянского района на 2017-2020 гг. и на период до 2025 года (дале</w:t>
            </w:r>
            <w:proofErr w:type="gramStart"/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е-</w:t>
            </w:r>
            <w:proofErr w:type="gramEnd"/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Программа)</w:t>
            </w:r>
          </w:p>
        </w:tc>
      </w:tr>
      <w:tr w:rsidR="00C63535" w:rsidRPr="00C63535" w:rsidTr="00C63535">
        <w:trPr>
          <w:gridAfter w:val="1"/>
          <w:wAfter w:w="40" w:type="dxa"/>
          <w:trHeight w:val="273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63535">
              <w:rPr>
                <w:rFonts w:ascii="Arial" w:hAnsi="Arial" w:cs="Arial"/>
                <w:sz w:val="24"/>
                <w:szCs w:val="24"/>
              </w:rPr>
              <w:t xml:space="preserve">Проект генерального плана </w:t>
            </w:r>
            <w:proofErr w:type="spellStart"/>
            <w:r w:rsidRPr="00C63535">
              <w:rPr>
                <w:rFonts w:ascii="Arial" w:hAnsi="Arial" w:cs="Arial"/>
                <w:sz w:val="24"/>
                <w:szCs w:val="24"/>
              </w:rPr>
              <w:t>Кулижниковского</w:t>
            </w:r>
            <w:proofErr w:type="spellEnd"/>
            <w:r w:rsidRPr="00C63535">
              <w:rPr>
                <w:rFonts w:ascii="Arial" w:hAnsi="Arial" w:cs="Arial"/>
                <w:sz w:val="24"/>
                <w:szCs w:val="24"/>
              </w:rPr>
              <w:t xml:space="preserve"> сельсовета Саянского района Красноярского края, Федеральный закон от 06.10.2003 № 131-ФЗ «Об общих принципах организации местного самоуправления в Российской Федерации»; Федеральный закон от 30.12.2004 № 210-ФЗ «Об основах регулирования тарифов организаций коммунального комплекса»; Методические рекомендации от 6.05.2011г. № 204 «О разработке программ комплексного развития систем коммунальной инфраструктуры муниципальных образований»;</w:t>
            </w:r>
            <w:proofErr w:type="gramEnd"/>
            <w:r w:rsidRPr="00C63535">
              <w:rPr>
                <w:rFonts w:ascii="Arial" w:hAnsi="Arial" w:cs="Arial"/>
                <w:sz w:val="24"/>
                <w:szCs w:val="24"/>
              </w:rPr>
              <w:t xml:space="preserve"> Устав </w:t>
            </w:r>
            <w:proofErr w:type="spellStart"/>
            <w:r w:rsidRPr="00C63535">
              <w:rPr>
                <w:rFonts w:ascii="Arial" w:hAnsi="Arial" w:cs="Arial"/>
                <w:sz w:val="24"/>
                <w:szCs w:val="24"/>
              </w:rPr>
              <w:t>Кулижниковского</w:t>
            </w:r>
            <w:proofErr w:type="spellEnd"/>
            <w:r w:rsidRPr="00C63535">
              <w:rPr>
                <w:rFonts w:ascii="Arial" w:hAnsi="Arial" w:cs="Arial"/>
                <w:sz w:val="24"/>
                <w:szCs w:val="24"/>
              </w:rPr>
              <w:t xml:space="preserve"> сельсовета Саянского района. </w:t>
            </w:r>
          </w:p>
        </w:tc>
      </w:tr>
      <w:tr w:rsidR="00C63535" w:rsidRPr="00C63535" w:rsidTr="00C63535">
        <w:trPr>
          <w:gridAfter w:val="1"/>
          <w:wAfter w:w="40" w:type="dxa"/>
          <w:trHeight w:val="715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Кулижниковского</w:t>
            </w:r>
            <w:proofErr w:type="spellEnd"/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Саянского района Красноярского края</w:t>
            </w:r>
          </w:p>
        </w:tc>
      </w:tr>
      <w:tr w:rsidR="00C63535" w:rsidRPr="00C63535" w:rsidTr="00C63535">
        <w:trPr>
          <w:trHeight w:val="708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Разработчик</w:t>
            </w:r>
          </w:p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-Администрация  </w:t>
            </w:r>
            <w:proofErr w:type="spellStart"/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Кулижниковского</w:t>
            </w:r>
            <w:proofErr w:type="spellEnd"/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 Саянского района Красноярского края</w:t>
            </w:r>
          </w:p>
        </w:tc>
      </w:tr>
      <w:tr w:rsidR="00C63535" w:rsidRPr="00C63535" w:rsidTr="00C63535">
        <w:trPr>
          <w:trHeight w:val="882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надежности, качества и эффективности работы коммунального комплекса в соответствии с планируемыми потребностями развития поселений </w:t>
            </w:r>
            <w:proofErr w:type="spellStart"/>
            <w:r w:rsidRPr="00C63535">
              <w:rPr>
                <w:rFonts w:ascii="Arial" w:hAnsi="Arial" w:cs="Arial"/>
                <w:color w:val="000000"/>
                <w:sz w:val="24"/>
                <w:szCs w:val="24"/>
              </w:rPr>
              <w:t>Кулижниковского</w:t>
            </w:r>
            <w:proofErr w:type="spellEnd"/>
            <w:r w:rsidRPr="00C6353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 </w:t>
            </w:r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2017-2020 гг. и на период до 2025 года.</w:t>
            </w:r>
          </w:p>
        </w:tc>
      </w:tr>
      <w:tr w:rsidR="00C63535" w:rsidRPr="00C63535" w:rsidTr="00C63535">
        <w:trPr>
          <w:trHeight w:val="1919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35" w:rsidRPr="00C63535" w:rsidRDefault="00C63535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1. Формирование оптимальной системы коммунальной инфраструктуры.</w:t>
            </w:r>
          </w:p>
          <w:p w:rsidR="00C63535" w:rsidRPr="00C63535" w:rsidRDefault="00C63535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2. Создание надежности систем коммунальной инфраструктуры.</w:t>
            </w:r>
          </w:p>
          <w:p w:rsidR="00C63535" w:rsidRPr="00C63535" w:rsidRDefault="00C6353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63535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3.</w:t>
            </w:r>
            <w:r w:rsidRPr="00C63535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более комфортных условий проживания населения поселений.</w:t>
            </w:r>
          </w:p>
          <w:p w:rsidR="00C63535" w:rsidRPr="00C63535" w:rsidRDefault="00C635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hAnsi="Arial" w:cs="Arial"/>
                <w:color w:val="000000"/>
                <w:sz w:val="24"/>
                <w:szCs w:val="24"/>
              </w:rPr>
              <w:t>4. Повышение качества и доступности предоставляемых коммунальных услуг.</w:t>
            </w:r>
          </w:p>
          <w:p w:rsidR="00C63535" w:rsidRPr="00C63535" w:rsidRDefault="00C635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hAnsi="Arial" w:cs="Arial"/>
                <w:color w:val="000000"/>
                <w:sz w:val="24"/>
                <w:szCs w:val="24"/>
              </w:rPr>
              <w:t>5. Снижение потребления энергетических ресурсов.</w:t>
            </w:r>
          </w:p>
        </w:tc>
      </w:tr>
      <w:tr w:rsidR="00C63535" w:rsidRPr="00C63535" w:rsidTr="00C63535">
        <w:trPr>
          <w:gridAfter w:val="1"/>
          <w:wAfter w:w="40" w:type="dxa"/>
          <w:trHeight w:val="1198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35" w:rsidRPr="00C63535" w:rsidRDefault="00C6353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35" w:rsidRPr="00C63535" w:rsidRDefault="00C635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3535"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  <w:r w:rsidRPr="00C63535">
              <w:rPr>
                <w:rFonts w:ascii="Arial" w:hAnsi="Arial" w:cs="Arial"/>
                <w:b/>
                <w:sz w:val="24"/>
                <w:szCs w:val="24"/>
              </w:rPr>
              <w:t>Теплоснабжение</w:t>
            </w:r>
            <w:r w:rsidRPr="00C6353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C63535" w:rsidRPr="00C63535" w:rsidRDefault="00C635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6353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Надежность обслуживания - количество аварий и повреждений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63535">
                <w:rPr>
                  <w:rFonts w:ascii="Arial" w:hAnsi="Arial" w:cs="Arial"/>
                  <w:color w:val="000000"/>
                  <w:sz w:val="24"/>
                  <w:szCs w:val="24"/>
                </w:rPr>
                <w:t>1 км</w:t>
              </w:r>
            </w:smartTag>
            <w:r w:rsidRPr="00C6353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сетей в год: 2017 г. - 7 ед./км; 2018г. –6 ед./км;  2019г. - 6 ед./км; 2020г. - 5 ед./км; 2021г. - 5 ед./км; 2022г. - 4 ед./км; 2023г. - 4 ед./км; 2024г. - 3 ед./км; 2025 г. - 2 ед./км.</w:t>
            </w:r>
            <w:proofErr w:type="gramEnd"/>
          </w:p>
          <w:p w:rsidR="00C63535" w:rsidRPr="00C63535" w:rsidRDefault="00C635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hAnsi="Arial" w:cs="Arial"/>
                <w:color w:val="000000"/>
                <w:sz w:val="24"/>
                <w:szCs w:val="24"/>
              </w:rPr>
              <w:t>• Удельный вес сетей, нуждающихся в замене: 2017 г. - 6 0%; 2018 – 55%; 2019 – 55%, 2020 – 40%; 2021 – 40%; 2022 – 35%; 2023 – 35%; 2024 – 30%; 2025 - 25%.</w:t>
            </w:r>
          </w:p>
          <w:p w:rsidR="00C63535" w:rsidRPr="00C63535" w:rsidRDefault="00C635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3535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Водоснабжение:</w:t>
            </w:r>
          </w:p>
          <w:p w:rsidR="00C63535" w:rsidRPr="00C63535" w:rsidRDefault="00C635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C63535">
              <w:rPr>
                <w:rFonts w:ascii="Arial" w:hAnsi="Arial" w:cs="Arial"/>
                <w:color w:val="000000"/>
                <w:sz w:val="24"/>
                <w:szCs w:val="24"/>
              </w:rPr>
              <w:t xml:space="preserve">• Надежность обслуживания - количество аварий и повреждений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63535">
                <w:rPr>
                  <w:rFonts w:ascii="Arial" w:hAnsi="Arial" w:cs="Arial"/>
                  <w:color w:val="000000"/>
                  <w:sz w:val="24"/>
                  <w:szCs w:val="24"/>
                </w:rPr>
                <w:t>1 км</w:t>
              </w:r>
            </w:smartTag>
            <w:r w:rsidRPr="00C6353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сетей в год: 2017 г. - 10 ед./км; 2018 – 9 ед./км;  2019 – 8 ед./км;  2020 – 7 ед./км; 2021- 6 ед./км; 2022 - 6 ед./км; 2023 - 5 ед./км; 2024 - 4 ед./км; 2025 г. - 3 ед./км.</w:t>
            </w:r>
            <w:proofErr w:type="gramEnd"/>
          </w:p>
          <w:p w:rsidR="00C63535" w:rsidRPr="00C63535" w:rsidRDefault="00C635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hAnsi="Arial" w:cs="Arial"/>
                <w:color w:val="000000"/>
                <w:sz w:val="24"/>
                <w:szCs w:val="24"/>
              </w:rPr>
              <w:t>• Удельный вес сетей, нуждающихся в замене: 2017 г. - 65%; 2018 –65%; 2019 – 60%, 2020 – 60%,  2021  – 55%; 2022 – 55%; 2023 – 50%; 2024 – 45%; 2025 - 30%.</w:t>
            </w:r>
          </w:p>
          <w:p w:rsidR="00C63535" w:rsidRPr="00C63535" w:rsidRDefault="00C635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hAnsi="Arial" w:cs="Arial"/>
                <w:color w:val="000000"/>
                <w:sz w:val="24"/>
                <w:szCs w:val="24"/>
              </w:rPr>
              <w:t>• Обеспечить к 2025 году достаточные резервы мощностей на всех стадиях технологической цепочки водоснабжения с учетом развития нового строительства и требований по надежности и эффективности этих услуг;</w:t>
            </w:r>
          </w:p>
          <w:p w:rsidR="00C63535" w:rsidRPr="00C63535" w:rsidRDefault="00C635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hAnsi="Arial" w:cs="Arial"/>
                <w:color w:val="000000"/>
                <w:sz w:val="24"/>
                <w:szCs w:val="24"/>
              </w:rPr>
              <w:t>•Обеспечение бесперебойного водоснабжения потребителей;</w:t>
            </w:r>
          </w:p>
          <w:p w:rsidR="00C63535" w:rsidRPr="00C63535" w:rsidRDefault="00C63535">
            <w:pPr>
              <w:pStyle w:val="a3"/>
              <w:spacing w:before="0" w:beforeAutospacing="0" w:after="0" w:afterAutospacing="0" w:line="270" w:lineRule="atLeast"/>
              <w:rPr>
                <w:rFonts w:ascii="Arial" w:hAnsi="Arial" w:cs="Arial"/>
                <w:b/>
                <w:color w:val="000000"/>
              </w:rPr>
            </w:pPr>
            <w:r w:rsidRPr="00C63535">
              <w:rPr>
                <w:rFonts w:ascii="Arial" w:hAnsi="Arial" w:cs="Arial"/>
                <w:b/>
                <w:color w:val="000000"/>
              </w:rPr>
              <w:t>Электроснабжение:</w:t>
            </w:r>
          </w:p>
          <w:p w:rsidR="00C63535" w:rsidRPr="00C63535" w:rsidRDefault="00C635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hAnsi="Arial" w:cs="Arial"/>
                <w:color w:val="000000"/>
                <w:sz w:val="24"/>
                <w:szCs w:val="24"/>
              </w:rPr>
              <w:t>• Обеспечение бесперебойного электроснабжения;</w:t>
            </w:r>
          </w:p>
          <w:p w:rsidR="00C63535" w:rsidRPr="00C63535" w:rsidRDefault="00C63535" w:rsidP="00C63535">
            <w:pPr>
              <w:numPr>
                <w:ilvl w:val="0"/>
                <w:numId w:val="5"/>
              </w:numPr>
              <w:spacing w:after="0" w:line="240" w:lineRule="auto"/>
              <w:ind w:left="264" w:hanging="26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Достижение  к 2025 году 100% модернизации уличного освещения.</w:t>
            </w:r>
          </w:p>
        </w:tc>
      </w:tr>
      <w:tr w:rsidR="00C63535" w:rsidRPr="00C63535" w:rsidTr="00C63535">
        <w:trPr>
          <w:gridAfter w:val="1"/>
          <w:wAfter w:w="40" w:type="dxa"/>
          <w:trHeight w:val="826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2017- 2020 гг. и на период до 2025 года.</w:t>
            </w:r>
          </w:p>
        </w:tc>
      </w:tr>
      <w:tr w:rsidR="00C63535" w:rsidRPr="00C63535" w:rsidTr="00C63535">
        <w:trPr>
          <w:gridAfter w:val="1"/>
          <w:wAfter w:w="40" w:type="dxa"/>
          <w:trHeight w:val="1591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реализацией программы</w:t>
            </w:r>
          </w:p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35" w:rsidRPr="00C63535" w:rsidRDefault="00C6353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Глава  </w:t>
            </w:r>
            <w:proofErr w:type="spellStart"/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Кулижниковского</w:t>
            </w:r>
            <w:proofErr w:type="spellEnd"/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сельсовета;</w:t>
            </w:r>
          </w:p>
        </w:tc>
      </w:tr>
      <w:tr w:rsidR="00C63535" w:rsidRPr="00C63535" w:rsidTr="00C63535">
        <w:trPr>
          <w:gridAfter w:val="1"/>
          <w:wAfter w:w="40" w:type="dxa"/>
          <w:trHeight w:val="730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35" w:rsidRPr="00C63535" w:rsidRDefault="00C63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35" w:rsidRPr="00C63535" w:rsidRDefault="00C63535">
            <w:pPr>
              <w:keepNext/>
              <w:shd w:val="clear" w:color="auto" w:fill="FFFFFF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3535">
              <w:rPr>
                <w:rFonts w:ascii="Arial" w:hAnsi="Arial" w:cs="Arial"/>
                <w:sz w:val="24"/>
                <w:szCs w:val="24"/>
              </w:rPr>
              <w:t>Источниками финансирования Программы являются средства бюджетов разных уровней и внебюджетные средства.</w:t>
            </w:r>
          </w:p>
          <w:p w:rsidR="00C63535" w:rsidRPr="00C63535" w:rsidRDefault="00C63535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3535">
              <w:rPr>
                <w:rFonts w:ascii="Arial" w:hAnsi="Arial" w:cs="Arial"/>
                <w:sz w:val="24"/>
                <w:szCs w:val="24"/>
              </w:rPr>
              <w:t>Общий объем финансирования в течение 2017 - 2020 гг. и на период до 2025 г.г., составит  26,0 тыс. руб., в том числе:</w:t>
            </w:r>
          </w:p>
          <w:p w:rsidR="00C63535" w:rsidRPr="00C63535" w:rsidRDefault="00C63535" w:rsidP="00C63535">
            <w:pPr>
              <w:keepNext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535">
              <w:rPr>
                <w:rFonts w:ascii="Arial" w:hAnsi="Arial" w:cs="Arial"/>
                <w:sz w:val="24"/>
                <w:szCs w:val="24"/>
              </w:rPr>
              <w:t>Местный бюджет – 26,0 тыс. руб., из них:</w:t>
            </w:r>
          </w:p>
          <w:p w:rsidR="00C63535" w:rsidRPr="00C63535" w:rsidRDefault="00C63535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3535">
              <w:rPr>
                <w:rFonts w:ascii="Arial" w:hAnsi="Arial" w:cs="Arial"/>
                <w:sz w:val="24"/>
                <w:szCs w:val="24"/>
              </w:rPr>
              <w:t>2017 г. – 0,0 тыс. руб.;</w:t>
            </w:r>
          </w:p>
          <w:p w:rsidR="00C63535" w:rsidRPr="00C63535" w:rsidRDefault="00C63535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63535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C63535">
              <w:rPr>
                <w:rFonts w:ascii="Arial" w:hAnsi="Arial" w:cs="Arial"/>
                <w:sz w:val="24"/>
                <w:szCs w:val="24"/>
              </w:rPr>
              <w:t>. – 0,0 тыс. руб.;</w:t>
            </w:r>
          </w:p>
          <w:p w:rsidR="00C63535" w:rsidRPr="00C63535" w:rsidRDefault="00C63535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63535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C63535">
              <w:rPr>
                <w:rFonts w:ascii="Arial" w:hAnsi="Arial" w:cs="Arial"/>
                <w:sz w:val="24"/>
                <w:szCs w:val="24"/>
              </w:rPr>
              <w:t>. –  26,0 тыс. руб.;</w:t>
            </w:r>
          </w:p>
          <w:p w:rsidR="00C63535" w:rsidRPr="00C63535" w:rsidRDefault="00C63535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63535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Pr="00C63535">
              <w:rPr>
                <w:rFonts w:ascii="Arial" w:hAnsi="Arial" w:cs="Arial"/>
                <w:sz w:val="24"/>
                <w:szCs w:val="24"/>
              </w:rPr>
              <w:t xml:space="preserve">  – 0,0 тыс. руб.</w:t>
            </w:r>
          </w:p>
          <w:p w:rsidR="00C63535" w:rsidRPr="00C63535" w:rsidRDefault="00C63535" w:rsidP="00C63535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63535">
              <w:rPr>
                <w:rFonts w:ascii="Arial" w:hAnsi="Arial" w:cs="Arial"/>
                <w:sz w:val="24"/>
                <w:szCs w:val="24"/>
              </w:rPr>
              <w:t>Краевой бюджет - 0, 0 тыс. руб., из них:</w:t>
            </w:r>
          </w:p>
          <w:p w:rsidR="00C63535" w:rsidRPr="00C63535" w:rsidRDefault="00C63535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3535">
              <w:rPr>
                <w:rFonts w:ascii="Arial" w:hAnsi="Arial" w:cs="Arial"/>
                <w:sz w:val="24"/>
                <w:szCs w:val="24"/>
              </w:rPr>
              <w:t>2017 г. – 0,0 тыс. руб.;</w:t>
            </w:r>
          </w:p>
          <w:p w:rsidR="00C63535" w:rsidRPr="00C63535" w:rsidRDefault="00C63535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63535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C63535">
              <w:rPr>
                <w:rFonts w:ascii="Arial" w:hAnsi="Arial" w:cs="Arial"/>
                <w:sz w:val="24"/>
                <w:szCs w:val="24"/>
              </w:rPr>
              <w:t>. –0,0 тыс. руб.</w:t>
            </w:r>
          </w:p>
          <w:p w:rsidR="00C63535" w:rsidRPr="00C63535" w:rsidRDefault="00C63535">
            <w:pPr>
              <w:keepNext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3535">
              <w:rPr>
                <w:rFonts w:ascii="Arial" w:hAnsi="Arial" w:cs="Arial"/>
                <w:sz w:val="24"/>
                <w:szCs w:val="24"/>
              </w:rPr>
              <w:t>2019г.  - 0,0- тыс. руб.</w:t>
            </w:r>
          </w:p>
          <w:p w:rsidR="00C63535" w:rsidRPr="00C63535" w:rsidRDefault="00C63535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3535">
              <w:rPr>
                <w:rFonts w:ascii="Arial" w:hAnsi="Arial" w:cs="Arial"/>
                <w:sz w:val="24"/>
                <w:szCs w:val="24"/>
              </w:rPr>
              <w:t>2020 – 0,0 тыс. руб.</w:t>
            </w:r>
          </w:p>
        </w:tc>
      </w:tr>
    </w:tbl>
    <w:p w:rsidR="00C63535" w:rsidRPr="00C63535" w:rsidRDefault="00C63535" w:rsidP="00C6353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63535" w:rsidRPr="00C63535" w:rsidRDefault="00C63535" w:rsidP="00C63535">
      <w:pPr>
        <w:pStyle w:val="ConsNormal"/>
        <w:jc w:val="center"/>
        <w:rPr>
          <w:rFonts w:cs="Arial"/>
          <w:sz w:val="24"/>
          <w:szCs w:val="24"/>
        </w:rPr>
      </w:pPr>
      <w:r w:rsidRPr="00C63535">
        <w:rPr>
          <w:rFonts w:cs="Arial"/>
          <w:sz w:val="24"/>
          <w:szCs w:val="24"/>
        </w:rPr>
        <w:t>ВВЕДЕНИЕ</w:t>
      </w:r>
    </w:p>
    <w:p w:rsidR="00C63535" w:rsidRPr="00C63535" w:rsidRDefault="00C63535" w:rsidP="00C63535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 w:rsidRPr="00C63535">
        <w:rPr>
          <w:rFonts w:ascii="Arial" w:hAnsi="Arial" w:cs="Arial"/>
          <w:b/>
        </w:rPr>
        <w:t xml:space="preserve">       </w:t>
      </w:r>
      <w:r w:rsidRPr="00C63535">
        <w:rPr>
          <w:rFonts w:ascii="Arial" w:hAnsi="Arial" w:cs="Arial"/>
        </w:rPr>
        <w:t xml:space="preserve">Программа комплексного развития систем коммунальной инфраструктуры поселений  </w:t>
      </w:r>
      <w:proofErr w:type="spellStart"/>
      <w:r w:rsidRPr="00C63535">
        <w:rPr>
          <w:rFonts w:ascii="Arial" w:hAnsi="Arial" w:cs="Arial"/>
        </w:rPr>
        <w:t>Кулижниковского</w:t>
      </w:r>
      <w:proofErr w:type="spellEnd"/>
      <w:r w:rsidRPr="00C63535">
        <w:rPr>
          <w:rFonts w:ascii="Arial" w:hAnsi="Arial" w:cs="Arial"/>
        </w:rPr>
        <w:t xml:space="preserve"> сельсовета до 2025 года (далее - Программа) разработана в соответствии с требованиями Градостроительного кодекса РФ, а также Федерального Закона от 22.12.2004 №210 «Об основах регулирования тарифов организаций коммунального комплекса».</w:t>
      </w:r>
    </w:p>
    <w:p w:rsidR="00C63535" w:rsidRPr="00C63535" w:rsidRDefault="00C63535" w:rsidP="00C63535">
      <w:pPr>
        <w:pStyle w:val="a3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</w:rPr>
      </w:pPr>
      <w:r w:rsidRPr="00C63535">
        <w:rPr>
          <w:rFonts w:ascii="Arial" w:hAnsi="Arial" w:cs="Arial"/>
        </w:rPr>
        <w:t xml:space="preserve">Программа комплексного развития систем коммунальной инфраструктуры поселений - документ, устанавливающий перечень мероприятий по строительству, реконструкции, модернизации систем </w:t>
      </w:r>
      <w:proofErr w:type="spellStart"/>
      <w:r w:rsidRPr="00C63535">
        <w:rPr>
          <w:rFonts w:ascii="Arial" w:hAnsi="Arial" w:cs="Arial"/>
        </w:rPr>
        <w:t>электро</w:t>
      </w:r>
      <w:proofErr w:type="spellEnd"/>
      <w:r w:rsidRPr="00C63535">
        <w:rPr>
          <w:rFonts w:ascii="Arial" w:hAnsi="Arial" w:cs="Arial"/>
        </w:rPr>
        <w:t>-, тепло-, водоснабжения.</w:t>
      </w:r>
    </w:p>
    <w:p w:rsidR="00C63535" w:rsidRPr="00C63535" w:rsidRDefault="00C63535" w:rsidP="00C63535">
      <w:pPr>
        <w:pStyle w:val="a3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</w:rPr>
      </w:pPr>
      <w:r w:rsidRPr="00C63535">
        <w:rPr>
          <w:rFonts w:ascii="Arial" w:hAnsi="Arial" w:cs="Arial"/>
        </w:rPr>
        <w:t xml:space="preserve">Система коммунальной инфраструктуры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Pr="00C63535">
        <w:rPr>
          <w:rFonts w:ascii="Arial" w:hAnsi="Arial" w:cs="Arial"/>
        </w:rPr>
        <w:t>электро</w:t>
      </w:r>
      <w:proofErr w:type="spellEnd"/>
      <w:r w:rsidRPr="00C63535">
        <w:rPr>
          <w:rFonts w:ascii="Arial" w:hAnsi="Arial" w:cs="Arial"/>
        </w:rPr>
        <w:t xml:space="preserve">-, тепло-, водоснабжения до точек подключения (технологического присоединения) к инженерным системам </w:t>
      </w:r>
      <w:proofErr w:type="spellStart"/>
      <w:r w:rsidRPr="00C63535">
        <w:rPr>
          <w:rFonts w:ascii="Arial" w:hAnsi="Arial" w:cs="Arial"/>
        </w:rPr>
        <w:t>электро</w:t>
      </w:r>
      <w:proofErr w:type="spellEnd"/>
      <w:r w:rsidRPr="00C63535">
        <w:rPr>
          <w:rFonts w:ascii="Arial" w:hAnsi="Arial" w:cs="Arial"/>
        </w:rPr>
        <w:t xml:space="preserve">-, тепло-, водоснабжения капитального строительства. </w:t>
      </w:r>
    </w:p>
    <w:p w:rsidR="00C63535" w:rsidRPr="00C63535" w:rsidRDefault="00C63535" w:rsidP="00C63535">
      <w:pPr>
        <w:pStyle w:val="a3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</w:rPr>
      </w:pPr>
      <w:r w:rsidRPr="00C63535">
        <w:rPr>
          <w:rFonts w:ascii="Arial" w:hAnsi="Arial" w:cs="Arial"/>
        </w:rPr>
        <w:lastRenderedPageBreak/>
        <w:t xml:space="preserve">На основании утвержденной Программы </w:t>
      </w:r>
      <w:proofErr w:type="spellStart"/>
      <w:r w:rsidRPr="00C63535">
        <w:rPr>
          <w:rFonts w:ascii="Arial" w:hAnsi="Arial" w:cs="Arial"/>
        </w:rPr>
        <w:t>Кулижниковского</w:t>
      </w:r>
      <w:proofErr w:type="spellEnd"/>
      <w:r w:rsidRPr="00C63535">
        <w:rPr>
          <w:rFonts w:ascii="Arial" w:hAnsi="Arial" w:cs="Arial"/>
        </w:rPr>
        <w:t xml:space="preserve"> сельсовета может быть определен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актов. Программа является базовым документом для разработки инвестиционных и производственных программ организаций коммунального комплекса поселений  </w:t>
      </w:r>
      <w:proofErr w:type="spellStart"/>
      <w:r w:rsidRPr="00C63535">
        <w:rPr>
          <w:rFonts w:ascii="Arial" w:hAnsi="Arial" w:cs="Arial"/>
        </w:rPr>
        <w:t>Кулижниковского</w:t>
      </w:r>
      <w:proofErr w:type="spellEnd"/>
      <w:r w:rsidRPr="00C63535">
        <w:rPr>
          <w:rFonts w:ascii="Arial" w:hAnsi="Arial" w:cs="Arial"/>
        </w:rPr>
        <w:t xml:space="preserve"> сельсовета.</w:t>
      </w:r>
    </w:p>
    <w:p w:rsidR="00C63535" w:rsidRPr="00C63535" w:rsidRDefault="00C63535" w:rsidP="00C63535">
      <w:pPr>
        <w:pStyle w:val="a3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</w:rPr>
      </w:pPr>
      <w:proofErr w:type="gramStart"/>
      <w:r w:rsidRPr="00C63535">
        <w:rPr>
          <w:rFonts w:ascii="Arial" w:hAnsi="Arial" w:cs="Arial"/>
        </w:rPr>
        <w:t>Программа  является документом, на основании которого органы местного самоуправления и организации коммунального комплекса принимают решения о подготовке проектной документации на выполнение ремонта (капитального ремонта) на различные виды объектов капитального строительства (объекты производственного назначения - головные объекты систем коммунальной инфраструктуры и линейные объекты систем коммунальной инфраструктуры), о подготовке проектной документации в отношении отдельных этапов строительства, реконструкции, модернизации и капитального ремонта перечисленных объектов</w:t>
      </w:r>
      <w:proofErr w:type="gramEnd"/>
      <w:r w:rsidRPr="00C63535">
        <w:rPr>
          <w:rFonts w:ascii="Arial" w:hAnsi="Arial" w:cs="Arial"/>
        </w:rPr>
        <w:t xml:space="preserve"> капитального строительства.</w:t>
      </w:r>
    </w:p>
    <w:p w:rsidR="00C63535" w:rsidRPr="00C63535" w:rsidRDefault="00C63535" w:rsidP="00C63535">
      <w:pPr>
        <w:pStyle w:val="a3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</w:rPr>
      </w:pPr>
      <w:proofErr w:type="gramStart"/>
      <w:r w:rsidRPr="00C63535">
        <w:rPr>
          <w:rFonts w:ascii="Arial" w:hAnsi="Arial" w:cs="Arial"/>
        </w:rPr>
        <w:t xml:space="preserve">Логика разработки Программы базируется на необходимости достижения целевых уровней состояния коммунальной инфраструктуры поселений </w:t>
      </w:r>
      <w:proofErr w:type="spellStart"/>
      <w:r w:rsidRPr="00C63535">
        <w:rPr>
          <w:rFonts w:ascii="Arial" w:hAnsi="Arial" w:cs="Arial"/>
        </w:rPr>
        <w:t>Кулижниковского</w:t>
      </w:r>
      <w:proofErr w:type="spellEnd"/>
      <w:r w:rsidRPr="00C63535">
        <w:rPr>
          <w:rFonts w:ascii="Arial" w:hAnsi="Arial" w:cs="Arial"/>
        </w:rPr>
        <w:t xml:space="preserve"> сельсовета,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краевой и местный бюджет, то есть при обеспечении не только технической, но и экономической доступности коммунальных услуг для потребителей поселения.</w:t>
      </w:r>
      <w:proofErr w:type="gramEnd"/>
      <w:r w:rsidRPr="00C63535">
        <w:rPr>
          <w:rFonts w:ascii="Arial" w:hAnsi="Arial" w:cs="Arial"/>
        </w:rPr>
        <w:t xml:space="preserve"> Коммунальные системы - капиталоемкие и масштабные. Отсюда, достижение существенных изменений параметров их функционирования за ограниченный интервал времени затруднительно. В виду этого Программа разработана на длительный временной интервал (до 2025 года).</w:t>
      </w:r>
    </w:p>
    <w:p w:rsidR="00C63535" w:rsidRPr="00C63535" w:rsidRDefault="00C63535" w:rsidP="00C63535">
      <w:pPr>
        <w:pStyle w:val="a3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</w:rPr>
      </w:pPr>
      <w:r w:rsidRPr="00C63535">
        <w:rPr>
          <w:rFonts w:ascii="Arial" w:hAnsi="Arial" w:cs="Arial"/>
        </w:rPr>
        <w:t xml:space="preserve">Целью Программы является обеспечение надежности, качества и эффективности работы коммунального комплекса в соответствии с планируемыми потребностями развития поселений </w:t>
      </w:r>
      <w:proofErr w:type="spellStart"/>
      <w:r w:rsidRPr="00C63535">
        <w:rPr>
          <w:rFonts w:ascii="Arial" w:hAnsi="Arial" w:cs="Arial"/>
        </w:rPr>
        <w:t>Кулижниковского</w:t>
      </w:r>
      <w:proofErr w:type="spellEnd"/>
      <w:r w:rsidRPr="00C63535">
        <w:rPr>
          <w:rFonts w:ascii="Arial" w:hAnsi="Arial" w:cs="Arial"/>
        </w:rPr>
        <w:t xml:space="preserve"> сельсовета  на 2017-2020 гг. и на период до 2025 года.</w:t>
      </w:r>
    </w:p>
    <w:p w:rsidR="00C63535" w:rsidRPr="00C63535" w:rsidRDefault="00C63535" w:rsidP="00C63535">
      <w:pPr>
        <w:pStyle w:val="a3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</w:rPr>
      </w:pPr>
      <w:r w:rsidRPr="00C63535">
        <w:rPr>
          <w:rFonts w:ascii="Arial" w:hAnsi="Arial" w:cs="Arial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поселений </w:t>
      </w:r>
      <w:proofErr w:type="spellStart"/>
      <w:r w:rsidRPr="00C63535">
        <w:rPr>
          <w:rFonts w:ascii="Arial" w:hAnsi="Arial" w:cs="Arial"/>
        </w:rPr>
        <w:t>Кулижниковского</w:t>
      </w:r>
      <w:proofErr w:type="spellEnd"/>
      <w:r w:rsidRPr="00C63535">
        <w:rPr>
          <w:rFonts w:ascii="Arial" w:hAnsi="Arial" w:cs="Arial"/>
        </w:rPr>
        <w:t xml:space="preserve"> сельсовета.</w:t>
      </w:r>
    </w:p>
    <w:p w:rsidR="00C63535" w:rsidRPr="00C63535" w:rsidRDefault="00C63535" w:rsidP="00C63535">
      <w:pPr>
        <w:pStyle w:val="a3"/>
        <w:spacing w:before="0" w:beforeAutospacing="0" w:after="0" w:afterAutospacing="0" w:line="270" w:lineRule="atLeast"/>
        <w:ind w:firstLine="708"/>
        <w:rPr>
          <w:rFonts w:ascii="Arial" w:hAnsi="Arial" w:cs="Arial"/>
        </w:rPr>
      </w:pPr>
      <w:r w:rsidRPr="00C63535">
        <w:rPr>
          <w:rFonts w:ascii="Arial" w:hAnsi="Arial" w:cs="Arial"/>
        </w:rPr>
        <w:t>Основными задачами Программы являются:</w:t>
      </w:r>
    </w:p>
    <w:p w:rsidR="00C63535" w:rsidRPr="00C63535" w:rsidRDefault="00C63535" w:rsidP="00C63535">
      <w:pPr>
        <w:shd w:val="clear" w:color="auto" w:fill="FFFFFF"/>
        <w:spacing w:after="0" w:line="240" w:lineRule="auto"/>
        <w:ind w:left="37"/>
        <w:rPr>
          <w:rFonts w:ascii="Arial" w:eastAsia="Times New Roman" w:hAnsi="Arial" w:cs="Arial"/>
          <w:sz w:val="24"/>
          <w:szCs w:val="24"/>
        </w:rPr>
      </w:pPr>
      <w:r w:rsidRPr="00C63535">
        <w:rPr>
          <w:rFonts w:ascii="Arial" w:eastAsia="Times New Roman" w:hAnsi="Arial" w:cs="Arial"/>
          <w:sz w:val="24"/>
          <w:szCs w:val="24"/>
        </w:rPr>
        <w:t>1. Формирование оптимальной системы коммунальной инфраструктуры.</w:t>
      </w:r>
    </w:p>
    <w:p w:rsidR="00C63535" w:rsidRPr="00C63535" w:rsidRDefault="00C63535" w:rsidP="00C63535">
      <w:pPr>
        <w:shd w:val="clear" w:color="auto" w:fill="FFFFFF"/>
        <w:spacing w:after="0" w:line="240" w:lineRule="auto"/>
        <w:ind w:left="37"/>
        <w:rPr>
          <w:rFonts w:ascii="Arial" w:eastAsia="Times New Roman" w:hAnsi="Arial" w:cs="Arial"/>
          <w:sz w:val="24"/>
          <w:szCs w:val="24"/>
        </w:rPr>
      </w:pPr>
      <w:r w:rsidRPr="00C63535">
        <w:rPr>
          <w:rFonts w:ascii="Arial" w:eastAsia="Times New Roman" w:hAnsi="Arial" w:cs="Arial"/>
          <w:sz w:val="24"/>
          <w:szCs w:val="24"/>
        </w:rPr>
        <w:t>2. Создание надежности систем коммунальной инфраструктуры.</w:t>
      </w:r>
    </w:p>
    <w:p w:rsidR="00C63535" w:rsidRPr="00C63535" w:rsidRDefault="00C63535" w:rsidP="00C635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3535">
        <w:rPr>
          <w:rFonts w:ascii="Arial" w:eastAsia="Times New Roman" w:hAnsi="Arial" w:cs="Arial"/>
          <w:sz w:val="24"/>
          <w:szCs w:val="24"/>
        </w:rPr>
        <w:t>3. Обеспечение более комфортных условий проживания населения поселений.</w:t>
      </w:r>
    </w:p>
    <w:p w:rsidR="00C63535" w:rsidRPr="00C63535" w:rsidRDefault="00C63535" w:rsidP="00C635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3535">
        <w:rPr>
          <w:rFonts w:ascii="Arial" w:eastAsia="Times New Roman" w:hAnsi="Arial" w:cs="Arial"/>
          <w:sz w:val="24"/>
          <w:szCs w:val="24"/>
        </w:rPr>
        <w:t>4. Повышение качества и доступности предоставляемых коммунальных услуг.</w:t>
      </w:r>
    </w:p>
    <w:p w:rsidR="00C63535" w:rsidRPr="00C63535" w:rsidRDefault="00C63535" w:rsidP="00C635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3535">
        <w:rPr>
          <w:rFonts w:ascii="Arial" w:eastAsia="Times New Roman" w:hAnsi="Arial" w:cs="Arial"/>
          <w:sz w:val="24"/>
          <w:szCs w:val="24"/>
        </w:rPr>
        <w:t>5. Снижение потребления энергетических ресурсов.</w:t>
      </w:r>
    </w:p>
    <w:p w:rsidR="00C63535" w:rsidRPr="00C63535" w:rsidRDefault="00C63535" w:rsidP="00C63535">
      <w:pPr>
        <w:pStyle w:val="a3"/>
        <w:spacing w:before="0" w:beforeAutospacing="0" w:after="0" w:afterAutospacing="0" w:line="270" w:lineRule="atLeast"/>
        <w:ind w:firstLine="708"/>
        <w:rPr>
          <w:rFonts w:ascii="Arial" w:hAnsi="Arial" w:cs="Arial"/>
        </w:rPr>
      </w:pPr>
      <w:r w:rsidRPr="00C63535">
        <w:rPr>
          <w:rFonts w:ascii="Arial" w:hAnsi="Arial" w:cs="Arial"/>
        </w:rPr>
        <w:t>Перспективные показатели развития муниципального образования являются основой для разработки Программы и формируются на основании:</w:t>
      </w:r>
    </w:p>
    <w:p w:rsidR="00C63535" w:rsidRPr="00C63535" w:rsidRDefault="00C63535" w:rsidP="00C63535">
      <w:pPr>
        <w:pStyle w:val="a3"/>
        <w:spacing w:before="0" w:beforeAutospacing="0" w:after="0" w:afterAutospacing="0" w:line="270" w:lineRule="atLeast"/>
        <w:ind w:firstLine="708"/>
        <w:rPr>
          <w:rFonts w:ascii="Arial" w:hAnsi="Arial" w:cs="Arial"/>
        </w:rPr>
      </w:pPr>
      <w:r w:rsidRPr="00C63535">
        <w:rPr>
          <w:rFonts w:ascii="Arial" w:hAnsi="Arial" w:cs="Arial"/>
        </w:rPr>
        <w:t xml:space="preserve">• проекта генерального плана  </w:t>
      </w:r>
      <w:proofErr w:type="spellStart"/>
      <w:r w:rsidRPr="00C63535">
        <w:rPr>
          <w:rFonts w:ascii="Arial" w:hAnsi="Arial" w:cs="Arial"/>
        </w:rPr>
        <w:t>Кулижниковского</w:t>
      </w:r>
      <w:proofErr w:type="spellEnd"/>
      <w:r w:rsidRPr="00C63535">
        <w:rPr>
          <w:rFonts w:ascii="Arial" w:hAnsi="Arial" w:cs="Arial"/>
        </w:rPr>
        <w:t xml:space="preserve"> сельсовета;</w:t>
      </w:r>
    </w:p>
    <w:p w:rsidR="00C63535" w:rsidRPr="00C63535" w:rsidRDefault="00C63535" w:rsidP="00C63535">
      <w:pPr>
        <w:pStyle w:val="a3"/>
        <w:spacing w:before="0" w:beforeAutospacing="0" w:after="0" w:afterAutospacing="0" w:line="270" w:lineRule="atLeast"/>
        <w:ind w:firstLine="708"/>
        <w:rPr>
          <w:rFonts w:ascii="Arial" w:hAnsi="Arial" w:cs="Arial"/>
        </w:rPr>
      </w:pPr>
      <w:r w:rsidRPr="00C63535">
        <w:rPr>
          <w:rFonts w:ascii="Arial" w:hAnsi="Arial" w:cs="Arial"/>
        </w:rPr>
        <w:t xml:space="preserve">• правил землепользования и застройки  </w:t>
      </w:r>
      <w:proofErr w:type="spellStart"/>
      <w:r w:rsidRPr="00C63535">
        <w:rPr>
          <w:rFonts w:ascii="Arial" w:hAnsi="Arial" w:cs="Arial"/>
        </w:rPr>
        <w:t>Кулижниковского</w:t>
      </w:r>
      <w:proofErr w:type="spellEnd"/>
      <w:r w:rsidRPr="00C63535">
        <w:rPr>
          <w:rFonts w:ascii="Arial" w:hAnsi="Arial" w:cs="Arial"/>
        </w:rPr>
        <w:t xml:space="preserve"> сельсовета.</w:t>
      </w:r>
    </w:p>
    <w:p w:rsidR="00C63535" w:rsidRPr="00C63535" w:rsidRDefault="00C63535" w:rsidP="00C63535">
      <w:pPr>
        <w:pStyle w:val="ConsNormal"/>
        <w:jc w:val="center"/>
        <w:rPr>
          <w:rFonts w:cs="Arial"/>
          <w:sz w:val="24"/>
          <w:szCs w:val="24"/>
        </w:rPr>
      </w:pPr>
    </w:p>
    <w:p w:rsidR="00C63535" w:rsidRPr="00C63535" w:rsidRDefault="00C63535" w:rsidP="00C63535">
      <w:pPr>
        <w:spacing w:after="0" w:line="240" w:lineRule="auto"/>
        <w:ind w:left="400" w:hanging="400"/>
        <w:jc w:val="center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C6353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1. КРАТКАЯ СОЦИАЛЬНО-ЭКОНОМИЧЕСКАЯ ХАРАКТЕРИСТИКА КУЛИЖНИКОВСКОГО  СЕЛЬСОВЕТА САЯНСКОГО РАЙОНА </w:t>
      </w:r>
    </w:p>
    <w:p w:rsidR="00C63535" w:rsidRPr="00C63535" w:rsidRDefault="00C63535" w:rsidP="00C63535">
      <w:pPr>
        <w:spacing w:after="0" w:line="240" w:lineRule="auto"/>
        <w:ind w:left="400" w:hanging="400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:rsidR="00C63535" w:rsidRPr="00C63535" w:rsidRDefault="00C63535" w:rsidP="00C63535">
      <w:pPr>
        <w:spacing w:after="0" w:line="240" w:lineRule="auto"/>
        <w:ind w:left="400" w:hanging="400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C6353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1.1. </w:t>
      </w:r>
      <w:proofErr w:type="spellStart"/>
      <w:r w:rsidRPr="00C63535">
        <w:rPr>
          <w:rFonts w:ascii="Arial" w:eastAsia="Times New Roman" w:hAnsi="Arial" w:cs="Arial"/>
          <w:b/>
          <w:snapToGrid w:val="0"/>
          <w:sz w:val="24"/>
          <w:szCs w:val="24"/>
        </w:rPr>
        <w:t>Кулижниковский</w:t>
      </w:r>
      <w:proofErr w:type="spellEnd"/>
      <w:r w:rsidRPr="00C6353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сельсовет, историческая справка, населенные пункты сельсовета.</w:t>
      </w:r>
    </w:p>
    <w:p w:rsidR="00C63535" w:rsidRPr="00C63535" w:rsidRDefault="00C63535" w:rsidP="00C63535">
      <w:pPr>
        <w:shd w:val="clear" w:color="auto" w:fill="FFFFFF"/>
        <w:suppressAutoHyphens/>
        <w:spacing w:line="323" w:lineRule="exact"/>
        <w:ind w:left="40" w:right="6" w:firstLine="68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63535" w:rsidRPr="00C63535" w:rsidRDefault="00C63535" w:rsidP="00C63535">
      <w:pPr>
        <w:shd w:val="clear" w:color="auto" w:fill="FFFFFF"/>
        <w:suppressAutoHyphens/>
        <w:spacing w:line="323" w:lineRule="exact"/>
        <w:ind w:left="40" w:right="6" w:firstLine="680"/>
        <w:jc w:val="both"/>
        <w:rPr>
          <w:rFonts w:ascii="Arial" w:hAnsi="Arial" w:cs="Arial"/>
          <w:sz w:val="24"/>
          <w:szCs w:val="24"/>
        </w:rPr>
      </w:pPr>
      <w:proofErr w:type="spellStart"/>
      <w:r w:rsidRPr="00C63535">
        <w:rPr>
          <w:rFonts w:ascii="Arial" w:hAnsi="Arial" w:cs="Arial"/>
          <w:sz w:val="24"/>
          <w:szCs w:val="24"/>
        </w:rPr>
        <w:lastRenderedPageBreak/>
        <w:t>Кулижниковский</w:t>
      </w:r>
      <w:proofErr w:type="spellEnd"/>
      <w:r w:rsidRPr="00C63535">
        <w:rPr>
          <w:rFonts w:ascii="Arial" w:hAnsi="Arial" w:cs="Arial"/>
          <w:sz w:val="24"/>
          <w:szCs w:val="24"/>
        </w:rPr>
        <w:t xml:space="preserve">  сельсовет (далее - Сельсовет) является муниципальным образованием, находящимся в границах Саянского района, местное самоуправление в котором осуществляется в соответствии с Конституцией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федеральными законами и Законами Красноярского края, Уставом.</w:t>
      </w:r>
    </w:p>
    <w:p w:rsidR="00C63535" w:rsidRPr="00C63535" w:rsidRDefault="00C63535" w:rsidP="00C63535">
      <w:pPr>
        <w:shd w:val="clear" w:color="auto" w:fill="FFFFFF"/>
        <w:suppressAutoHyphens/>
        <w:spacing w:line="323" w:lineRule="exact"/>
        <w:ind w:left="40" w:right="6" w:firstLine="680"/>
        <w:jc w:val="both"/>
        <w:rPr>
          <w:rFonts w:ascii="Arial" w:hAnsi="Arial" w:cs="Arial"/>
          <w:sz w:val="24"/>
          <w:szCs w:val="24"/>
        </w:rPr>
      </w:pPr>
      <w:r w:rsidRPr="00C63535">
        <w:rPr>
          <w:rFonts w:ascii="Arial" w:hAnsi="Arial" w:cs="Arial"/>
          <w:sz w:val="24"/>
          <w:szCs w:val="24"/>
        </w:rPr>
        <w:t>Сельсовет наделен статусом сельского поселения Законом Красноярского края от 18 февраля 2005 года № 13-3007 «Об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образований».</w:t>
      </w:r>
    </w:p>
    <w:p w:rsidR="00C63535" w:rsidRPr="00C63535" w:rsidRDefault="00C63535" w:rsidP="00C63535">
      <w:pPr>
        <w:jc w:val="both"/>
        <w:rPr>
          <w:rFonts w:ascii="Arial" w:hAnsi="Arial" w:cs="Arial"/>
          <w:sz w:val="24"/>
          <w:szCs w:val="24"/>
        </w:rPr>
      </w:pPr>
      <w:r w:rsidRPr="00C63535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C63535">
        <w:rPr>
          <w:rFonts w:ascii="Arial" w:hAnsi="Arial" w:cs="Arial"/>
          <w:sz w:val="24"/>
          <w:szCs w:val="24"/>
        </w:rPr>
        <w:t>Кулижниково</w:t>
      </w:r>
      <w:proofErr w:type="spellEnd"/>
      <w:r w:rsidRPr="00C63535">
        <w:rPr>
          <w:rFonts w:ascii="Arial" w:hAnsi="Arial" w:cs="Arial"/>
          <w:sz w:val="24"/>
          <w:szCs w:val="24"/>
        </w:rPr>
        <w:t xml:space="preserve"> основано в 1897 году. С 1898 года начинается массовое заселение. В 1960 году проведено электроснабжение. В 1965 году колхоз принял перспективный план развития хозяйства на 1965-1970 годы. В этом же году построили водонапорную башню, водопроводную сеть.</w:t>
      </w:r>
    </w:p>
    <w:p w:rsidR="00C63535" w:rsidRPr="00C63535" w:rsidRDefault="00C63535" w:rsidP="00C63535">
      <w:pPr>
        <w:jc w:val="both"/>
        <w:rPr>
          <w:rFonts w:ascii="Arial" w:hAnsi="Arial" w:cs="Arial"/>
          <w:sz w:val="24"/>
          <w:szCs w:val="24"/>
        </w:rPr>
      </w:pPr>
      <w:r w:rsidRPr="00C63535">
        <w:rPr>
          <w:rFonts w:ascii="Arial" w:hAnsi="Arial" w:cs="Arial"/>
          <w:sz w:val="24"/>
          <w:szCs w:val="24"/>
        </w:rPr>
        <w:t>В 1963 году  началось строительство общеобразовательной школы.</w:t>
      </w:r>
    </w:p>
    <w:p w:rsidR="00C63535" w:rsidRPr="00C63535" w:rsidRDefault="00C63535" w:rsidP="00C635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3535">
        <w:rPr>
          <w:rFonts w:ascii="Arial" w:hAnsi="Arial" w:cs="Arial"/>
          <w:sz w:val="24"/>
          <w:szCs w:val="24"/>
        </w:rPr>
        <w:t xml:space="preserve">          В состав Сельсовета входит два населённых пункта село </w:t>
      </w:r>
      <w:proofErr w:type="spellStart"/>
      <w:r w:rsidRPr="00C63535">
        <w:rPr>
          <w:rFonts w:ascii="Arial" w:hAnsi="Arial" w:cs="Arial"/>
          <w:sz w:val="24"/>
          <w:szCs w:val="24"/>
        </w:rPr>
        <w:t>Кулижниково</w:t>
      </w:r>
      <w:proofErr w:type="spellEnd"/>
      <w:r w:rsidRPr="00C63535">
        <w:rPr>
          <w:rFonts w:ascii="Arial" w:hAnsi="Arial" w:cs="Arial"/>
          <w:sz w:val="24"/>
          <w:szCs w:val="24"/>
        </w:rPr>
        <w:t xml:space="preserve"> и деревня Орловка.  Административным центром </w:t>
      </w:r>
      <w:proofErr w:type="spellStart"/>
      <w:r w:rsidRPr="00C63535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C63535">
        <w:rPr>
          <w:rFonts w:ascii="Arial" w:hAnsi="Arial" w:cs="Arial"/>
          <w:sz w:val="24"/>
          <w:szCs w:val="24"/>
        </w:rPr>
        <w:t xml:space="preserve"> сельсовета является </w:t>
      </w:r>
      <w:proofErr w:type="spellStart"/>
      <w:r w:rsidRPr="00C63535">
        <w:rPr>
          <w:rFonts w:ascii="Arial" w:hAnsi="Arial" w:cs="Arial"/>
          <w:sz w:val="24"/>
          <w:szCs w:val="24"/>
        </w:rPr>
        <w:t>с</w:t>
      </w:r>
      <w:proofErr w:type="gramStart"/>
      <w:r w:rsidRPr="00C63535">
        <w:rPr>
          <w:rFonts w:ascii="Arial" w:hAnsi="Arial" w:cs="Arial"/>
          <w:sz w:val="24"/>
          <w:szCs w:val="24"/>
        </w:rPr>
        <w:t>.К</w:t>
      </w:r>
      <w:proofErr w:type="gramEnd"/>
      <w:r w:rsidRPr="00C63535">
        <w:rPr>
          <w:rFonts w:ascii="Arial" w:hAnsi="Arial" w:cs="Arial"/>
          <w:sz w:val="24"/>
          <w:szCs w:val="24"/>
        </w:rPr>
        <w:t>улижниково</w:t>
      </w:r>
      <w:proofErr w:type="spellEnd"/>
      <w:r w:rsidRPr="00C63535">
        <w:rPr>
          <w:rFonts w:ascii="Arial" w:hAnsi="Arial" w:cs="Arial"/>
          <w:sz w:val="24"/>
          <w:szCs w:val="24"/>
        </w:rPr>
        <w:t>. Территория  Сельсовета  по административному делению входит в состав Саянского района, находится  на расстоянии  27 км от районного центра с. Агинское и на расстоянии  200 км</w:t>
      </w:r>
      <w:proofErr w:type="gramStart"/>
      <w:r w:rsidRPr="00C63535">
        <w:rPr>
          <w:rFonts w:ascii="Arial" w:hAnsi="Arial" w:cs="Arial"/>
          <w:sz w:val="24"/>
          <w:szCs w:val="24"/>
        </w:rPr>
        <w:t>.</w:t>
      </w:r>
      <w:proofErr w:type="gramEnd"/>
      <w:r w:rsidRPr="00C635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3535">
        <w:rPr>
          <w:rFonts w:ascii="Arial" w:hAnsi="Arial" w:cs="Arial"/>
          <w:sz w:val="24"/>
          <w:szCs w:val="24"/>
        </w:rPr>
        <w:t>о</w:t>
      </w:r>
      <w:proofErr w:type="gramEnd"/>
      <w:r w:rsidRPr="00C63535">
        <w:rPr>
          <w:rFonts w:ascii="Arial" w:hAnsi="Arial" w:cs="Arial"/>
          <w:sz w:val="24"/>
          <w:szCs w:val="24"/>
        </w:rPr>
        <w:t xml:space="preserve">т  г. Красноярска. Фактическая численность населения по состоянию на декабрь 2017 года составляет в </w:t>
      </w:r>
      <w:proofErr w:type="spellStart"/>
      <w:r w:rsidRPr="00C63535">
        <w:rPr>
          <w:rFonts w:ascii="Arial" w:hAnsi="Arial" w:cs="Arial"/>
          <w:sz w:val="24"/>
          <w:szCs w:val="24"/>
        </w:rPr>
        <w:t>с</w:t>
      </w:r>
      <w:proofErr w:type="gramStart"/>
      <w:r w:rsidRPr="00C63535">
        <w:rPr>
          <w:rFonts w:ascii="Arial" w:hAnsi="Arial" w:cs="Arial"/>
          <w:sz w:val="24"/>
          <w:szCs w:val="24"/>
        </w:rPr>
        <w:t>.К</w:t>
      </w:r>
      <w:proofErr w:type="gramEnd"/>
      <w:r w:rsidRPr="00C63535">
        <w:rPr>
          <w:rFonts w:ascii="Arial" w:hAnsi="Arial" w:cs="Arial"/>
          <w:sz w:val="24"/>
          <w:szCs w:val="24"/>
        </w:rPr>
        <w:t>улижниково</w:t>
      </w:r>
      <w:proofErr w:type="spellEnd"/>
      <w:r w:rsidRPr="00C63535">
        <w:rPr>
          <w:rFonts w:ascii="Arial" w:hAnsi="Arial" w:cs="Arial"/>
          <w:sz w:val="24"/>
          <w:szCs w:val="24"/>
        </w:rPr>
        <w:t xml:space="preserve">  272 человека, в д.Орловка  122 человека, всего 394 человека. </w:t>
      </w:r>
    </w:p>
    <w:p w:rsidR="00C63535" w:rsidRPr="00C63535" w:rsidRDefault="00C63535" w:rsidP="00C6353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63535">
        <w:rPr>
          <w:rFonts w:ascii="Arial" w:hAnsi="Arial" w:cs="Arial"/>
          <w:sz w:val="24"/>
          <w:szCs w:val="24"/>
        </w:rPr>
        <w:t>Площадь Сельсовета составляет 13770 га, площадь населенных пунктов 1785 га. Основную часть территории занимают лесные массивы хвойно-лиственных пород.</w:t>
      </w:r>
    </w:p>
    <w:p w:rsidR="00C63535" w:rsidRPr="00C63535" w:rsidRDefault="00C63535" w:rsidP="00C63535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63535">
        <w:rPr>
          <w:rFonts w:ascii="Arial" w:hAnsi="Arial" w:cs="Arial"/>
          <w:sz w:val="24"/>
          <w:szCs w:val="24"/>
        </w:rPr>
        <w:t xml:space="preserve">Из объектов культурно-бытового обслуживания в поселке имеются сельский клуб, фельдшерско-акушерский пункт, магазин. На производственных территориях расположено предприятие  ООО «Свет». </w:t>
      </w:r>
    </w:p>
    <w:p w:rsidR="00C63535" w:rsidRPr="00C63535" w:rsidRDefault="00C63535" w:rsidP="00C6353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63535">
        <w:rPr>
          <w:rFonts w:ascii="Arial" w:hAnsi="Arial" w:cs="Arial"/>
          <w:sz w:val="24"/>
          <w:szCs w:val="24"/>
        </w:rPr>
        <w:t xml:space="preserve"> </w:t>
      </w:r>
    </w:p>
    <w:p w:rsidR="00C63535" w:rsidRPr="00C63535" w:rsidRDefault="00C63535" w:rsidP="00C63535">
      <w:pPr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C6353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1. 2. Экономическая характеристика </w:t>
      </w:r>
      <w:proofErr w:type="spellStart"/>
      <w:r w:rsidRPr="00C63535">
        <w:rPr>
          <w:rFonts w:ascii="Arial" w:eastAsia="Times New Roman" w:hAnsi="Arial" w:cs="Arial"/>
          <w:b/>
          <w:snapToGrid w:val="0"/>
          <w:sz w:val="24"/>
          <w:szCs w:val="24"/>
        </w:rPr>
        <w:t>Кулижниковского</w:t>
      </w:r>
      <w:proofErr w:type="spellEnd"/>
      <w:r w:rsidRPr="00C6353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сельсовета.</w:t>
      </w: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C63535">
        <w:rPr>
          <w:rFonts w:ascii="Arial" w:eastAsia="Times New Roman" w:hAnsi="Arial" w:cs="Arial"/>
          <w:snapToGrid w:val="0"/>
          <w:sz w:val="24"/>
          <w:szCs w:val="24"/>
        </w:rPr>
        <w:t xml:space="preserve">     ООО «Свет» осуществляет следующие виды деятельности: растениеводство  и  животноводство.</w:t>
      </w: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24"/>
          <w:szCs w:val="24"/>
          <w:u w:val="single"/>
        </w:rPr>
      </w:pP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C6353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                     Жилищно-коммунальное хозяйство. </w:t>
      </w: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napToGrid w:val="0"/>
          <w:sz w:val="24"/>
          <w:szCs w:val="24"/>
        </w:rPr>
      </w:pPr>
      <w:r w:rsidRPr="00C63535">
        <w:rPr>
          <w:rFonts w:ascii="Arial" w:eastAsia="Times New Roman" w:hAnsi="Arial" w:cs="Arial"/>
          <w:b/>
          <w:i/>
          <w:snapToGrid w:val="0"/>
          <w:sz w:val="24"/>
          <w:szCs w:val="24"/>
        </w:rPr>
        <w:t>Водоснабжение и водоотведение</w:t>
      </w:r>
      <w:r w:rsidRPr="00C63535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</w:t>
      </w: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C63535">
        <w:rPr>
          <w:rFonts w:ascii="Arial" w:eastAsia="Times New Roman" w:hAnsi="Arial" w:cs="Arial"/>
          <w:snapToGrid w:val="0"/>
          <w:sz w:val="24"/>
          <w:szCs w:val="24"/>
        </w:rPr>
        <w:t>На территории Сельсовета имеется 3 водонапорные башни, а также водопроводная сеть. Общая протяженность водопроводных сетей составляет  7,1 км</w:t>
      </w:r>
      <w:proofErr w:type="gramStart"/>
      <w:r w:rsidRPr="00C63535">
        <w:rPr>
          <w:rFonts w:ascii="Arial" w:eastAsia="Times New Roman" w:hAnsi="Arial" w:cs="Arial"/>
          <w:snapToGrid w:val="0"/>
          <w:sz w:val="24"/>
          <w:szCs w:val="24"/>
        </w:rPr>
        <w:t xml:space="preserve">., </w:t>
      </w:r>
      <w:proofErr w:type="gramEnd"/>
      <w:r w:rsidRPr="00C63535">
        <w:rPr>
          <w:rFonts w:ascii="Arial" w:eastAsia="Times New Roman" w:hAnsi="Arial" w:cs="Arial"/>
          <w:snapToGrid w:val="0"/>
          <w:sz w:val="24"/>
          <w:szCs w:val="24"/>
        </w:rPr>
        <w:t xml:space="preserve">сеть находится в удовлетворительном состоянии, износ составляет более 60%. </w:t>
      </w: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C63535">
        <w:rPr>
          <w:rFonts w:ascii="Arial" w:eastAsia="Times New Roman" w:hAnsi="Arial" w:cs="Arial"/>
          <w:snapToGrid w:val="0"/>
          <w:sz w:val="24"/>
          <w:szCs w:val="24"/>
        </w:rPr>
        <w:t xml:space="preserve"> Нет обслуживающей компании. Не установлены тарифы на водоснабжение. Население использует ресурс, но не оплачивает его потребление.</w:t>
      </w: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C63535">
        <w:rPr>
          <w:rFonts w:ascii="Arial" w:eastAsia="Times New Roman" w:hAnsi="Arial" w:cs="Arial"/>
          <w:b/>
          <w:i/>
          <w:snapToGrid w:val="0"/>
          <w:sz w:val="24"/>
          <w:szCs w:val="24"/>
        </w:rPr>
        <w:t>Теплоснабжение</w:t>
      </w: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C63535">
        <w:rPr>
          <w:rFonts w:ascii="Arial" w:eastAsia="Times New Roman" w:hAnsi="Arial" w:cs="Arial"/>
          <w:sz w:val="24"/>
          <w:szCs w:val="24"/>
        </w:rPr>
        <w:t xml:space="preserve">На территории поселения имеется котельная, работающая на угле, с которой подается тепло на объекты социальной сферы – </w:t>
      </w:r>
      <w:proofErr w:type="spellStart"/>
      <w:r w:rsidRPr="00C63535">
        <w:rPr>
          <w:rFonts w:ascii="Arial" w:eastAsia="Times New Roman" w:hAnsi="Arial" w:cs="Arial"/>
          <w:sz w:val="24"/>
          <w:szCs w:val="24"/>
        </w:rPr>
        <w:t>Кулижниковская</w:t>
      </w:r>
      <w:proofErr w:type="spellEnd"/>
      <w:r w:rsidRPr="00C63535">
        <w:rPr>
          <w:rFonts w:ascii="Arial" w:eastAsia="Times New Roman" w:hAnsi="Arial" w:cs="Arial"/>
          <w:sz w:val="24"/>
          <w:szCs w:val="24"/>
        </w:rPr>
        <w:t xml:space="preserve"> СОШ, </w:t>
      </w:r>
      <w:proofErr w:type="spellStart"/>
      <w:r w:rsidRPr="00C63535">
        <w:rPr>
          <w:rFonts w:ascii="Arial" w:eastAsia="Times New Roman" w:hAnsi="Arial" w:cs="Arial"/>
          <w:sz w:val="24"/>
          <w:szCs w:val="24"/>
        </w:rPr>
        <w:lastRenderedPageBreak/>
        <w:t>Кулижниковский</w:t>
      </w:r>
      <w:proofErr w:type="spellEnd"/>
      <w:r w:rsidRPr="00C63535">
        <w:rPr>
          <w:rFonts w:ascii="Arial" w:eastAsia="Times New Roman" w:hAnsi="Arial" w:cs="Arial"/>
          <w:sz w:val="24"/>
          <w:szCs w:val="24"/>
        </w:rPr>
        <w:t xml:space="preserve"> СДК,   администрация </w:t>
      </w:r>
      <w:proofErr w:type="spellStart"/>
      <w:r w:rsidRPr="00C63535">
        <w:rPr>
          <w:rFonts w:ascii="Arial" w:eastAsia="Times New Roman" w:hAnsi="Arial" w:cs="Arial"/>
          <w:sz w:val="24"/>
          <w:szCs w:val="24"/>
        </w:rPr>
        <w:t>Кулижниковского</w:t>
      </w:r>
      <w:proofErr w:type="spellEnd"/>
      <w:r w:rsidRPr="00C63535">
        <w:rPr>
          <w:rFonts w:ascii="Arial" w:eastAsia="Times New Roman" w:hAnsi="Arial" w:cs="Arial"/>
          <w:sz w:val="24"/>
          <w:szCs w:val="24"/>
        </w:rPr>
        <w:t xml:space="preserve"> сельсовета, ФАП </w:t>
      </w:r>
      <w:proofErr w:type="spellStart"/>
      <w:r w:rsidRPr="00C63535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C63535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Pr="00C63535">
        <w:rPr>
          <w:rFonts w:ascii="Arial" w:eastAsia="Times New Roman" w:hAnsi="Arial" w:cs="Arial"/>
          <w:sz w:val="24"/>
          <w:szCs w:val="24"/>
        </w:rPr>
        <w:t>улижниково</w:t>
      </w:r>
      <w:proofErr w:type="spellEnd"/>
      <w:r w:rsidRPr="00C63535">
        <w:rPr>
          <w:rFonts w:ascii="Arial" w:eastAsia="Times New Roman" w:hAnsi="Arial" w:cs="Arial"/>
          <w:sz w:val="24"/>
          <w:szCs w:val="24"/>
        </w:rPr>
        <w:t>.</w:t>
      </w: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napToGrid w:val="0"/>
          <w:sz w:val="24"/>
          <w:szCs w:val="24"/>
        </w:rPr>
      </w:pPr>
      <w:r w:rsidRPr="00C63535">
        <w:rPr>
          <w:rFonts w:ascii="Arial" w:eastAsia="Times New Roman" w:hAnsi="Arial" w:cs="Arial"/>
          <w:b/>
          <w:i/>
          <w:snapToGrid w:val="0"/>
          <w:sz w:val="24"/>
          <w:szCs w:val="24"/>
        </w:rPr>
        <w:t>Электроснабжение</w:t>
      </w:r>
      <w:r w:rsidRPr="00C63535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</w:t>
      </w: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C63535">
        <w:rPr>
          <w:rFonts w:ascii="Arial" w:eastAsia="Times New Roman" w:hAnsi="Arial" w:cs="Arial"/>
          <w:snapToGrid w:val="0"/>
          <w:sz w:val="24"/>
          <w:szCs w:val="24"/>
        </w:rPr>
        <w:t xml:space="preserve">Электроснабжение </w:t>
      </w:r>
      <w:proofErr w:type="spellStart"/>
      <w:r w:rsidRPr="00C63535">
        <w:rPr>
          <w:rFonts w:ascii="Arial" w:eastAsia="Times New Roman" w:hAnsi="Arial" w:cs="Arial"/>
          <w:snapToGrid w:val="0"/>
          <w:sz w:val="24"/>
          <w:szCs w:val="24"/>
        </w:rPr>
        <w:t>Кулижниковского</w:t>
      </w:r>
      <w:proofErr w:type="spellEnd"/>
      <w:r w:rsidRPr="00C63535">
        <w:rPr>
          <w:rFonts w:ascii="Arial" w:eastAsia="Times New Roman" w:hAnsi="Arial" w:cs="Arial"/>
          <w:snapToGrid w:val="0"/>
          <w:sz w:val="24"/>
          <w:szCs w:val="24"/>
        </w:rPr>
        <w:t xml:space="preserve"> сельсовета обеспечивает ПАО «</w:t>
      </w:r>
      <w:proofErr w:type="spellStart"/>
      <w:r w:rsidRPr="00C63535">
        <w:rPr>
          <w:rFonts w:ascii="Arial" w:eastAsia="Times New Roman" w:hAnsi="Arial" w:cs="Arial"/>
          <w:snapToGrid w:val="0"/>
          <w:sz w:val="24"/>
          <w:szCs w:val="24"/>
        </w:rPr>
        <w:t>Красноярскэнергосбыт</w:t>
      </w:r>
      <w:proofErr w:type="spellEnd"/>
      <w:r w:rsidRPr="00C63535">
        <w:rPr>
          <w:rFonts w:ascii="Arial" w:eastAsia="Times New Roman" w:hAnsi="Arial" w:cs="Arial"/>
          <w:snapToGrid w:val="0"/>
          <w:sz w:val="24"/>
          <w:szCs w:val="24"/>
        </w:rPr>
        <w:t xml:space="preserve">», на территории расположено 7 трансформаторных станций. </w:t>
      </w: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napToGrid w:val="0"/>
          <w:sz w:val="24"/>
          <w:szCs w:val="24"/>
        </w:rPr>
      </w:pPr>
      <w:r w:rsidRPr="00C63535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</w:t>
      </w:r>
      <w:r w:rsidRPr="00C63535">
        <w:rPr>
          <w:rFonts w:ascii="Arial" w:eastAsia="Times New Roman" w:hAnsi="Arial" w:cs="Arial"/>
          <w:b/>
          <w:i/>
          <w:snapToGrid w:val="0"/>
          <w:sz w:val="24"/>
          <w:szCs w:val="24"/>
        </w:rPr>
        <w:t xml:space="preserve">Газоснабжение </w:t>
      </w: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C63535">
        <w:rPr>
          <w:rFonts w:ascii="Arial" w:eastAsia="Times New Roman" w:hAnsi="Arial" w:cs="Arial"/>
          <w:snapToGrid w:val="0"/>
          <w:sz w:val="24"/>
          <w:szCs w:val="24"/>
        </w:rPr>
        <w:t xml:space="preserve">Жители </w:t>
      </w:r>
      <w:proofErr w:type="spellStart"/>
      <w:r w:rsidRPr="00C63535">
        <w:rPr>
          <w:rFonts w:ascii="Arial" w:eastAsia="Times New Roman" w:hAnsi="Arial" w:cs="Arial"/>
          <w:snapToGrid w:val="0"/>
          <w:sz w:val="24"/>
          <w:szCs w:val="24"/>
        </w:rPr>
        <w:t>Кулижниковского</w:t>
      </w:r>
      <w:proofErr w:type="spellEnd"/>
      <w:r w:rsidRPr="00C63535">
        <w:rPr>
          <w:rFonts w:ascii="Arial" w:eastAsia="Times New Roman" w:hAnsi="Arial" w:cs="Arial"/>
          <w:snapToGrid w:val="0"/>
          <w:sz w:val="24"/>
          <w:szCs w:val="24"/>
        </w:rPr>
        <w:t xml:space="preserve"> сельсовета  обеспечиваются газом в баллонах. Газ доставляется из с. </w:t>
      </w:r>
      <w:proofErr w:type="gramStart"/>
      <w:r w:rsidRPr="00C63535">
        <w:rPr>
          <w:rFonts w:ascii="Arial" w:eastAsia="Times New Roman" w:hAnsi="Arial" w:cs="Arial"/>
          <w:snapToGrid w:val="0"/>
          <w:sz w:val="24"/>
          <w:szCs w:val="24"/>
        </w:rPr>
        <w:t>Агинское</w:t>
      </w:r>
      <w:proofErr w:type="gramEnd"/>
      <w:r w:rsidRPr="00C63535">
        <w:rPr>
          <w:rFonts w:ascii="Arial" w:eastAsia="Times New Roman" w:hAnsi="Arial" w:cs="Arial"/>
          <w:snapToGrid w:val="0"/>
          <w:sz w:val="24"/>
          <w:szCs w:val="24"/>
        </w:rPr>
        <w:t xml:space="preserve"> Саянского района.</w:t>
      </w: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24"/>
          <w:szCs w:val="24"/>
          <w:u w:val="single"/>
        </w:rPr>
      </w:pPr>
      <w:r w:rsidRPr="00C63535">
        <w:rPr>
          <w:rFonts w:ascii="Arial" w:eastAsia="Times New Roman" w:hAnsi="Arial" w:cs="Arial"/>
          <w:snapToGrid w:val="0"/>
          <w:sz w:val="24"/>
          <w:szCs w:val="24"/>
          <w:u w:val="single"/>
        </w:rPr>
        <w:t>Торговля.</w:t>
      </w: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C63535">
        <w:rPr>
          <w:rFonts w:ascii="Arial" w:eastAsia="Times New Roman" w:hAnsi="Arial" w:cs="Arial"/>
          <w:snapToGrid w:val="0"/>
          <w:sz w:val="24"/>
          <w:szCs w:val="24"/>
        </w:rPr>
        <w:tab/>
        <w:t xml:space="preserve">На территории </w:t>
      </w:r>
      <w:proofErr w:type="spellStart"/>
      <w:r w:rsidRPr="00C63535">
        <w:rPr>
          <w:rFonts w:ascii="Arial" w:eastAsia="Times New Roman" w:hAnsi="Arial" w:cs="Arial"/>
          <w:snapToGrid w:val="0"/>
          <w:sz w:val="24"/>
          <w:szCs w:val="24"/>
        </w:rPr>
        <w:t>Кулижниковского</w:t>
      </w:r>
      <w:proofErr w:type="spellEnd"/>
      <w:r w:rsidRPr="00C63535">
        <w:rPr>
          <w:rFonts w:ascii="Arial" w:eastAsia="Times New Roman" w:hAnsi="Arial" w:cs="Arial"/>
          <w:snapToGrid w:val="0"/>
          <w:sz w:val="24"/>
          <w:szCs w:val="24"/>
        </w:rPr>
        <w:t xml:space="preserve"> сельсовета организацией торговли занимаются индивидуальные предприниматели.</w:t>
      </w: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C63535">
        <w:rPr>
          <w:rFonts w:ascii="Arial" w:eastAsia="Times New Roman" w:hAnsi="Arial" w:cs="Arial"/>
          <w:snapToGrid w:val="0"/>
          <w:sz w:val="24"/>
          <w:szCs w:val="24"/>
        </w:rPr>
        <w:tab/>
      </w: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24"/>
          <w:szCs w:val="24"/>
          <w:u w:val="single"/>
        </w:rPr>
      </w:pPr>
      <w:r w:rsidRPr="00C63535">
        <w:rPr>
          <w:rFonts w:ascii="Arial" w:eastAsia="Times New Roman" w:hAnsi="Arial" w:cs="Arial"/>
          <w:snapToGrid w:val="0"/>
          <w:sz w:val="24"/>
          <w:szCs w:val="24"/>
          <w:u w:val="single"/>
        </w:rPr>
        <w:t>Социальная сфера.</w:t>
      </w: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C63535">
        <w:rPr>
          <w:rFonts w:ascii="Arial" w:eastAsia="Times New Roman" w:hAnsi="Arial" w:cs="Arial"/>
          <w:b/>
          <w:i/>
          <w:snapToGrid w:val="0"/>
          <w:sz w:val="24"/>
          <w:szCs w:val="24"/>
        </w:rPr>
        <w:t>Здравоохранение</w:t>
      </w:r>
      <w:r w:rsidRPr="00C63535">
        <w:rPr>
          <w:rFonts w:ascii="Arial" w:eastAsia="Times New Roman" w:hAnsi="Arial" w:cs="Arial"/>
          <w:i/>
          <w:snapToGrid w:val="0"/>
          <w:sz w:val="24"/>
          <w:szCs w:val="24"/>
        </w:rPr>
        <w:t>.</w:t>
      </w:r>
      <w:r w:rsidRPr="00C63535">
        <w:rPr>
          <w:rFonts w:ascii="Arial" w:eastAsia="Times New Roman" w:hAnsi="Arial" w:cs="Arial"/>
          <w:snapToGrid w:val="0"/>
          <w:sz w:val="24"/>
          <w:szCs w:val="24"/>
        </w:rPr>
        <w:t xml:space="preserve"> Организована работа </w:t>
      </w:r>
      <w:proofErr w:type="spellStart"/>
      <w:r w:rsidRPr="00C63535">
        <w:rPr>
          <w:rFonts w:ascii="Arial" w:eastAsia="Times New Roman" w:hAnsi="Arial" w:cs="Arial"/>
          <w:snapToGrid w:val="0"/>
          <w:sz w:val="24"/>
          <w:szCs w:val="24"/>
        </w:rPr>
        <w:t>ФАПа</w:t>
      </w:r>
      <w:proofErr w:type="spellEnd"/>
      <w:r w:rsidRPr="00C63535">
        <w:rPr>
          <w:rFonts w:ascii="Arial" w:eastAsia="Times New Roman" w:hAnsi="Arial" w:cs="Arial"/>
          <w:snapToGrid w:val="0"/>
          <w:sz w:val="24"/>
          <w:szCs w:val="24"/>
        </w:rPr>
        <w:t>.</w:t>
      </w: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C63535">
        <w:rPr>
          <w:rFonts w:ascii="Arial" w:eastAsia="Times New Roman" w:hAnsi="Arial" w:cs="Arial"/>
          <w:b/>
          <w:i/>
          <w:snapToGrid w:val="0"/>
          <w:sz w:val="24"/>
          <w:szCs w:val="24"/>
        </w:rPr>
        <w:t>Образование</w:t>
      </w:r>
      <w:r w:rsidRPr="00C63535">
        <w:rPr>
          <w:rFonts w:ascii="Arial" w:eastAsia="Times New Roman" w:hAnsi="Arial" w:cs="Arial"/>
          <w:snapToGrid w:val="0"/>
          <w:sz w:val="24"/>
          <w:szCs w:val="24"/>
        </w:rPr>
        <w:t>.  Общеобразовательное учреждение «</w:t>
      </w:r>
      <w:proofErr w:type="spellStart"/>
      <w:r w:rsidRPr="00C63535">
        <w:rPr>
          <w:rFonts w:ascii="Arial" w:eastAsia="Times New Roman" w:hAnsi="Arial" w:cs="Arial"/>
          <w:snapToGrid w:val="0"/>
          <w:sz w:val="24"/>
          <w:szCs w:val="24"/>
        </w:rPr>
        <w:t>Кулижниковская</w:t>
      </w:r>
      <w:proofErr w:type="spellEnd"/>
      <w:r w:rsidRPr="00C63535">
        <w:rPr>
          <w:rFonts w:ascii="Arial" w:eastAsia="Times New Roman" w:hAnsi="Arial" w:cs="Arial"/>
          <w:snapToGrid w:val="0"/>
          <w:sz w:val="24"/>
          <w:szCs w:val="24"/>
        </w:rPr>
        <w:t xml:space="preserve">  средняя Общеобразовательная школа».</w:t>
      </w: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C63535">
        <w:rPr>
          <w:rFonts w:ascii="Arial" w:eastAsia="Times New Roman" w:hAnsi="Arial" w:cs="Arial"/>
          <w:b/>
          <w:i/>
          <w:snapToGrid w:val="0"/>
          <w:sz w:val="24"/>
          <w:szCs w:val="24"/>
        </w:rPr>
        <w:t>Культура, спорт, молодежная политика</w:t>
      </w:r>
      <w:r w:rsidRPr="00C63535">
        <w:rPr>
          <w:rFonts w:ascii="Arial" w:eastAsia="Times New Roman" w:hAnsi="Arial" w:cs="Arial"/>
          <w:snapToGrid w:val="0"/>
          <w:sz w:val="24"/>
          <w:szCs w:val="24"/>
        </w:rPr>
        <w:t xml:space="preserve">. Полномочия в части данных направлений деятельности переданы на район. В связи с чем, СДК в </w:t>
      </w:r>
      <w:proofErr w:type="spellStart"/>
      <w:r w:rsidRPr="00C63535">
        <w:rPr>
          <w:rFonts w:ascii="Arial" w:eastAsia="Times New Roman" w:hAnsi="Arial" w:cs="Arial"/>
          <w:snapToGrid w:val="0"/>
          <w:sz w:val="24"/>
          <w:szCs w:val="24"/>
        </w:rPr>
        <w:t>с</w:t>
      </w:r>
      <w:proofErr w:type="gramStart"/>
      <w:r w:rsidRPr="00C63535">
        <w:rPr>
          <w:rFonts w:ascii="Arial" w:eastAsia="Times New Roman" w:hAnsi="Arial" w:cs="Arial"/>
          <w:snapToGrid w:val="0"/>
          <w:sz w:val="24"/>
          <w:szCs w:val="24"/>
        </w:rPr>
        <w:t>.К</w:t>
      </w:r>
      <w:proofErr w:type="gramEnd"/>
      <w:r w:rsidRPr="00C63535">
        <w:rPr>
          <w:rFonts w:ascii="Arial" w:eastAsia="Times New Roman" w:hAnsi="Arial" w:cs="Arial"/>
          <w:snapToGrid w:val="0"/>
          <w:sz w:val="24"/>
          <w:szCs w:val="24"/>
        </w:rPr>
        <w:t>улижниково</w:t>
      </w:r>
      <w:proofErr w:type="spellEnd"/>
      <w:r w:rsidRPr="00C63535">
        <w:rPr>
          <w:rFonts w:ascii="Arial" w:eastAsia="Times New Roman" w:hAnsi="Arial" w:cs="Arial"/>
          <w:snapToGrid w:val="0"/>
          <w:sz w:val="24"/>
          <w:szCs w:val="24"/>
        </w:rPr>
        <w:t xml:space="preserve"> и д.Орловка относятся к Районному Дому Культуры. Проводятся мероприятия, </w:t>
      </w:r>
      <w:proofErr w:type="gramStart"/>
      <w:r w:rsidRPr="00C63535">
        <w:rPr>
          <w:rFonts w:ascii="Arial" w:eastAsia="Times New Roman" w:hAnsi="Arial" w:cs="Arial"/>
          <w:snapToGrid w:val="0"/>
          <w:sz w:val="24"/>
          <w:szCs w:val="24"/>
        </w:rPr>
        <w:t>согласно</w:t>
      </w:r>
      <w:proofErr w:type="gramEnd"/>
      <w:r w:rsidRPr="00C63535">
        <w:rPr>
          <w:rFonts w:ascii="Arial" w:eastAsia="Times New Roman" w:hAnsi="Arial" w:cs="Arial"/>
          <w:snapToGrid w:val="0"/>
          <w:sz w:val="24"/>
          <w:szCs w:val="24"/>
        </w:rPr>
        <w:t xml:space="preserve"> календарного плана. Работают две  библиотеки.</w:t>
      </w: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C63535">
        <w:rPr>
          <w:rFonts w:ascii="Arial" w:eastAsia="Times New Roman" w:hAnsi="Arial" w:cs="Arial"/>
          <w:b/>
          <w:i/>
          <w:snapToGrid w:val="0"/>
          <w:sz w:val="24"/>
          <w:szCs w:val="24"/>
        </w:rPr>
        <w:t>Социальная защита</w:t>
      </w:r>
      <w:r w:rsidRPr="00C63535">
        <w:rPr>
          <w:rFonts w:ascii="Arial" w:eastAsia="Times New Roman" w:hAnsi="Arial" w:cs="Arial"/>
          <w:snapToGrid w:val="0"/>
          <w:sz w:val="24"/>
          <w:szCs w:val="24"/>
        </w:rPr>
        <w:t xml:space="preserve">. На территории  </w:t>
      </w:r>
      <w:proofErr w:type="spellStart"/>
      <w:r w:rsidRPr="00C63535">
        <w:rPr>
          <w:rFonts w:ascii="Arial" w:eastAsia="Times New Roman" w:hAnsi="Arial" w:cs="Arial"/>
          <w:snapToGrid w:val="0"/>
          <w:sz w:val="24"/>
          <w:szCs w:val="24"/>
        </w:rPr>
        <w:t>Кулижниковского</w:t>
      </w:r>
      <w:proofErr w:type="spellEnd"/>
      <w:r w:rsidRPr="00C63535">
        <w:rPr>
          <w:rFonts w:ascii="Arial" w:eastAsia="Times New Roman" w:hAnsi="Arial" w:cs="Arial"/>
          <w:snapToGrid w:val="0"/>
          <w:sz w:val="24"/>
          <w:szCs w:val="24"/>
        </w:rPr>
        <w:t xml:space="preserve"> сельсовета работают  2 соц. работника, обслуживают население на дому.</w:t>
      </w: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napToGrid w:val="0"/>
          <w:sz w:val="24"/>
          <w:szCs w:val="24"/>
        </w:rPr>
      </w:pPr>
      <w:r w:rsidRPr="00C63535">
        <w:rPr>
          <w:rFonts w:ascii="Arial" w:eastAsia="Times New Roman" w:hAnsi="Arial" w:cs="Arial"/>
          <w:snapToGrid w:val="0"/>
          <w:sz w:val="24"/>
          <w:szCs w:val="24"/>
          <w:u w:val="single"/>
        </w:rPr>
        <w:t>Почтовое отделение</w:t>
      </w:r>
      <w:r w:rsidRPr="00C63535">
        <w:rPr>
          <w:rFonts w:ascii="Arial" w:eastAsia="Times New Roman" w:hAnsi="Arial" w:cs="Arial"/>
          <w:snapToGrid w:val="0"/>
          <w:sz w:val="24"/>
          <w:szCs w:val="24"/>
        </w:rPr>
        <w:t>. Территория сельсовета обслуживается работником  почтового отделения.</w:t>
      </w: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</w:pPr>
      <w:r w:rsidRPr="00C63535">
        <w:rPr>
          <w:rFonts w:ascii="Arial" w:eastAsia="Times New Roman" w:hAnsi="Arial" w:cs="Arial"/>
          <w:snapToGrid w:val="0"/>
          <w:sz w:val="24"/>
          <w:szCs w:val="24"/>
          <w:u w:val="single"/>
        </w:rPr>
        <w:t>Безопасность территории осуществляют</w:t>
      </w:r>
      <w:r w:rsidRPr="00C63535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:</w:t>
      </w: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C63535">
        <w:rPr>
          <w:rFonts w:ascii="Arial" w:eastAsia="Times New Roman" w:hAnsi="Arial" w:cs="Arial"/>
          <w:snapToGrid w:val="0"/>
          <w:sz w:val="24"/>
          <w:szCs w:val="24"/>
        </w:rPr>
        <w:t xml:space="preserve">В части правонарушений - участковый районного отделения полиции межмуниципального отдела МВД России « </w:t>
      </w:r>
      <w:proofErr w:type="spellStart"/>
      <w:r w:rsidRPr="00C63535">
        <w:rPr>
          <w:rFonts w:ascii="Arial" w:eastAsia="Times New Roman" w:hAnsi="Arial" w:cs="Arial"/>
          <w:snapToGrid w:val="0"/>
          <w:sz w:val="24"/>
          <w:szCs w:val="24"/>
        </w:rPr>
        <w:t>Ирбейский</w:t>
      </w:r>
      <w:proofErr w:type="spellEnd"/>
      <w:r w:rsidRPr="00C63535">
        <w:rPr>
          <w:rFonts w:ascii="Arial" w:eastAsia="Times New Roman" w:hAnsi="Arial" w:cs="Arial"/>
          <w:snapToGrid w:val="0"/>
          <w:sz w:val="24"/>
          <w:szCs w:val="24"/>
        </w:rPr>
        <w:t>»;</w:t>
      </w: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63535" w:rsidRPr="00C63535" w:rsidRDefault="00C63535" w:rsidP="00C63535">
      <w:pPr>
        <w:spacing w:after="0" w:line="240" w:lineRule="auto"/>
        <w:ind w:left="400" w:hanging="400"/>
        <w:jc w:val="center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C63535">
        <w:rPr>
          <w:rFonts w:ascii="Arial" w:eastAsia="Times New Roman" w:hAnsi="Arial" w:cs="Arial"/>
          <w:b/>
          <w:snapToGrid w:val="0"/>
          <w:sz w:val="24"/>
          <w:szCs w:val="24"/>
        </w:rPr>
        <w:t>2. ХАРАКТЕРИСТИКА СУЩЕСТВУЮЩЕГО СОСТОЯНИЯ КОММУНАЛЬНОЙ ИНФРАСТРУКТУРЫ И ОСНОВЫЕ НАПРАВЛЕНИЯ МОДЕРНИЗАЦИИ И РАЗВИТИЯ СУЩЕСТВУЮЩИХ ОБЪЕКТОВ КОММУНАЛЬНОЙ ИНФРАСТРУКТУРЫ</w:t>
      </w:r>
    </w:p>
    <w:p w:rsidR="00C63535" w:rsidRPr="00C63535" w:rsidRDefault="00C63535" w:rsidP="00C63535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63535" w:rsidRPr="00C63535" w:rsidRDefault="00C63535" w:rsidP="00C63535">
      <w:pPr>
        <w:pStyle w:val="3"/>
        <w:numPr>
          <w:ilvl w:val="1"/>
          <w:numId w:val="3"/>
        </w:numPr>
        <w:spacing w:after="0" w:line="240" w:lineRule="auto"/>
        <w:ind w:left="1210" w:hanging="550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63535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Существующая система теплоснабжения </w:t>
      </w:r>
      <w:proofErr w:type="spellStart"/>
      <w:r w:rsidRPr="00C63535">
        <w:rPr>
          <w:rFonts w:ascii="Arial" w:hAnsi="Arial" w:cs="Arial"/>
          <w:b/>
          <w:color w:val="000000"/>
          <w:sz w:val="24"/>
          <w:szCs w:val="24"/>
          <w:lang w:eastAsia="ru-RU"/>
        </w:rPr>
        <w:t>Кулижниковского</w:t>
      </w:r>
      <w:proofErr w:type="spellEnd"/>
      <w:r w:rsidRPr="00C63535">
        <w:rPr>
          <w:rFonts w:ascii="Arial" w:hAnsi="Arial" w:cs="Arial"/>
          <w:b/>
          <w:color w:val="000000"/>
          <w:sz w:val="24"/>
          <w:szCs w:val="24"/>
          <w:lang w:eastAsia="ru-RU"/>
        </w:rPr>
        <w:t>, сельсовета перспектива ее развития.</w:t>
      </w:r>
    </w:p>
    <w:p w:rsidR="00C63535" w:rsidRPr="00C63535" w:rsidRDefault="00C63535" w:rsidP="00C63535">
      <w:pPr>
        <w:pStyle w:val="2"/>
        <w:ind w:firstLine="440"/>
        <w:rPr>
          <w:rFonts w:ascii="Arial" w:hAnsi="Arial" w:cs="Arial"/>
          <w:szCs w:val="24"/>
        </w:rPr>
      </w:pPr>
      <w:r w:rsidRPr="00C63535">
        <w:rPr>
          <w:rFonts w:ascii="Arial" w:hAnsi="Arial" w:cs="Arial"/>
          <w:szCs w:val="24"/>
        </w:rPr>
        <w:t>Система теплоснабжения является частью муниципальной инфраструктуры.</w:t>
      </w:r>
    </w:p>
    <w:p w:rsidR="00C63535" w:rsidRPr="00C63535" w:rsidRDefault="00C63535" w:rsidP="00C63535">
      <w:pPr>
        <w:pStyle w:val="2"/>
        <w:ind w:firstLine="440"/>
        <w:rPr>
          <w:rFonts w:ascii="Arial" w:hAnsi="Arial" w:cs="Arial"/>
          <w:szCs w:val="24"/>
          <w:u w:val="single"/>
        </w:rPr>
      </w:pPr>
      <w:r w:rsidRPr="00C63535">
        <w:rPr>
          <w:rFonts w:ascii="Arial" w:hAnsi="Arial" w:cs="Arial"/>
          <w:szCs w:val="24"/>
        </w:rPr>
        <w:t>В МО «</w:t>
      </w:r>
      <w:proofErr w:type="spellStart"/>
      <w:r w:rsidRPr="00C63535">
        <w:rPr>
          <w:rFonts w:ascii="Arial" w:hAnsi="Arial" w:cs="Arial"/>
          <w:szCs w:val="24"/>
        </w:rPr>
        <w:t>Кулижниковский</w:t>
      </w:r>
      <w:proofErr w:type="spellEnd"/>
      <w:r w:rsidRPr="00C63535">
        <w:rPr>
          <w:rFonts w:ascii="Arial" w:hAnsi="Arial" w:cs="Arial"/>
          <w:szCs w:val="24"/>
        </w:rPr>
        <w:t xml:space="preserve"> сельсовет» основными источниками теплоснабжения являются котельные, работающие на твердом топливе - угле. </w:t>
      </w:r>
    </w:p>
    <w:p w:rsidR="00C63535" w:rsidRPr="00C63535" w:rsidRDefault="00C63535" w:rsidP="00C63535">
      <w:pPr>
        <w:tabs>
          <w:tab w:val="center" w:pos="5309"/>
        </w:tabs>
        <w:spacing w:after="0" w:line="240" w:lineRule="auto"/>
        <w:ind w:left="1210" w:hanging="550"/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</w:pPr>
      <w:r w:rsidRPr="00C63535"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 xml:space="preserve">2.2. </w:t>
      </w:r>
      <w:r w:rsidRPr="00C63535"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ab/>
        <w:t xml:space="preserve">Существующая система водоснабжения  </w:t>
      </w:r>
      <w:proofErr w:type="spellStart"/>
      <w:r w:rsidRPr="00C63535"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>Кулижниковского</w:t>
      </w:r>
      <w:proofErr w:type="spellEnd"/>
      <w:r w:rsidRPr="00C63535">
        <w:rPr>
          <w:rFonts w:ascii="Arial" w:eastAsia="Times New Roman" w:hAnsi="Arial" w:cs="Arial"/>
          <w:b/>
          <w:color w:val="000000"/>
          <w:spacing w:val="-5"/>
          <w:sz w:val="24"/>
          <w:szCs w:val="24"/>
        </w:rPr>
        <w:t xml:space="preserve"> сельсовета и перспектива ее развития.</w:t>
      </w:r>
    </w:p>
    <w:p w:rsidR="00C63535" w:rsidRPr="00C63535" w:rsidRDefault="00C63535" w:rsidP="00C63535">
      <w:pPr>
        <w:spacing w:after="0" w:line="240" w:lineRule="auto"/>
        <w:ind w:firstLine="4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3535">
        <w:rPr>
          <w:rFonts w:ascii="Arial" w:hAnsi="Arial" w:cs="Arial"/>
          <w:sz w:val="24"/>
          <w:szCs w:val="24"/>
        </w:rPr>
        <w:t xml:space="preserve">Обеспечение населения качественной питьевой водой является одной из основных задач. Вода питьевого качества поднимается глубинными насосами со скважин с глубины 100 м. и наполняет емкости </w:t>
      </w:r>
      <w:proofErr w:type="gramStart"/>
      <w:r w:rsidRPr="00C63535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C63535">
        <w:rPr>
          <w:rFonts w:ascii="Arial" w:hAnsi="Arial" w:cs="Arial"/>
          <w:sz w:val="24"/>
          <w:szCs w:val="24"/>
        </w:rPr>
        <w:t xml:space="preserve">по 16 м3) и разбор воды населением. Через водопроводную сеть подается вода в </w:t>
      </w:r>
      <w:proofErr w:type="spellStart"/>
      <w:r w:rsidRPr="00C63535">
        <w:rPr>
          <w:rFonts w:ascii="Arial" w:hAnsi="Arial" w:cs="Arial"/>
          <w:sz w:val="24"/>
          <w:szCs w:val="24"/>
        </w:rPr>
        <w:t>Кулижниковскую</w:t>
      </w:r>
      <w:proofErr w:type="spellEnd"/>
      <w:r w:rsidRPr="00C63535">
        <w:rPr>
          <w:rFonts w:ascii="Arial" w:hAnsi="Arial" w:cs="Arial"/>
          <w:sz w:val="24"/>
          <w:szCs w:val="24"/>
        </w:rPr>
        <w:t xml:space="preserve"> СОШ и </w:t>
      </w:r>
      <w:proofErr w:type="spellStart"/>
      <w:r w:rsidRPr="00C63535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C63535">
        <w:rPr>
          <w:rFonts w:ascii="Arial" w:hAnsi="Arial" w:cs="Arial"/>
          <w:sz w:val="24"/>
          <w:szCs w:val="24"/>
        </w:rPr>
        <w:t xml:space="preserve"> ФАП, ООО «Свет». </w:t>
      </w:r>
    </w:p>
    <w:p w:rsidR="00C63535" w:rsidRPr="00C63535" w:rsidRDefault="00C63535" w:rsidP="00C63535">
      <w:pPr>
        <w:spacing w:after="0" w:line="240" w:lineRule="auto"/>
        <w:ind w:firstLine="440"/>
        <w:jc w:val="both"/>
        <w:rPr>
          <w:rFonts w:ascii="Arial" w:hAnsi="Arial" w:cs="Arial"/>
          <w:sz w:val="24"/>
          <w:szCs w:val="24"/>
        </w:rPr>
      </w:pPr>
      <w:r w:rsidRPr="00C63535">
        <w:rPr>
          <w:rFonts w:ascii="Arial" w:hAnsi="Arial" w:cs="Arial"/>
          <w:sz w:val="24"/>
          <w:szCs w:val="24"/>
        </w:rPr>
        <w:t xml:space="preserve">Для обеспечения питьевой водой населения на территории </w:t>
      </w:r>
      <w:proofErr w:type="spellStart"/>
      <w:r w:rsidRPr="00C63535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C63535">
        <w:rPr>
          <w:rFonts w:ascii="Arial" w:hAnsi="Arial" w:cs="Arial"/>
          <w:sz w:val="24"/>
          <w:szCs w:val="24"/>
        </w:rPr>
        <w:t xml:space="preserve"> сельсовета  имеется 3 водонапорные сооружения, которые  эксплуатируются более 40 лет, в настоящее время имеют высокую степень износа и находятся в аварийном состоянии. Результаты их обследования показали, что техническое состояние и оснащение оборудованием не отвечает требованиям надежного обеспечения населения коммунальными услугами.</w:t>
      </w:r>
    </w:p>
    <w:p w:rsidR="00C63535" w:rsidRPr="00C63535" w:rsidRDefault="00C63535" w:rsidP="00C63535">
      <w:pPr>
        <w:spacing w:after="0" w:line="240" w:lineRule="auto"/>
        <w:ind w:firstLine="440"/>
        <w:jc w:val="both"/>
        <w:rPr>
          <w:rFonts w:ascii="Arial" w:hAnsi="Arial" w:cs="Arial"/>
          <w:sz w:val="24"/>
          <w:szCs w:val="24"/>
        </w:rPr>
      </w:pPr>
      <w:r w:rsidRPr="00C63535">
        <w:rPr>
          <w:rFonts w:ascii="Arial" w:hAnsi="Arial" w:cs="Arial"/>
          <w:sz w:val="24"/>
          <w:szCs w:val="24"/>
        </w:rPr>
        <w:lastRenderedPageBreak/>
        <w:t xml:space="preserve">Для бесперебойного снабжения жителей сельсовета питьевой водой необходима реконструкция и капитальный ремонт водонапорных сооружений. </w:t>
      </w:r>
    </w:p>
    <w:p w:rsidR="00C63535" w:rsidRPr="00C63535" w:rsidRDefault="00C63535" w:rsidP="00C63535">
      <w:pPr>
        <w:spacing w:after="0" w:line="240" w:lineRule="auto"/>
        <w:ind w:firstLine="440"/>
        <w:jc w:val="both"/>
        <w:rPr>
          <w:rFonts w:ascii="Arial" w:hAnsi="Arial" w:cs="Arial"/>
          <w:sz w:val="24"/>
          <w:szCs w:val="24"/>
        </w:rPr>
      </w:pPr>
    </w:p>
    <w:p w:rsidR="00C63535" w:rsidRPr="00C63535" w:rsidRDefault="00C63535" w:rsidP="00C63535">
      <w:pPr>
        <w:spacing w:after="0" w:line="240" w:lineRule="auto"/>
        <w:ind w:left="1100" w:hanging="660"/>
        <w:jc w:val="both"/>
        <w:rPr>
          <w:rFonts w:ascii="Arial" w:hAnsi="Arial" w:cs="Arial"/>
          <w:sz w:val="24"/>
          <w:szCs w:val="24"/>
        </w:rPr>
      </w:pPr>
      <w:r w:rsidRPr="00C63535">
        <w:rPr>
          <w:rFonts w:ascii="Arial" w:hAnsi="Arial" w:cs="Arial"/>
          <w:b/>
          <w:sz w:val="24"/>
          <w:szCs w:val="24"/>
        </w:rPr>
        <w:t>2.</w:t>
      </w:r>
      <w:r w:rsidRPr="00C63535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3. Существующая система сбора и утилизации ТБО </w:t>
      </w:r>
      <w:proofErr w:type="spellStart"/>
      <w:r w:rsidRPr="00C63535">
        <w:rPr>
          <w:rFonts w:ascii="Arial" w:hAnsi="Arial" w:cs="Arial"/>
          <w:b/>
          <w:color w:val="000000"/>
          <w:spacing w:val="-5"/>
          <w:sz w:val="24"/>
          <w:szCs w:val="24"/>
        </w:rPr>
        <w:t>Кулижниковского</w:t>
      </w:r>
      <w:proofErr w:type="spellEnd"/>
      <w:r w:rsidRPr="00C63535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сельсовета и перспектива ее развития.</w:t>
      </w:r>
    </w:p>
    <w:p w:rsidR="00C63535" w:rsidRPr="00C63535" w:rsidRDefault="00C63535" w:rsidP="00C63535">
      <w:pPr>
        <w:pStyle w:val="a4"/>
        <w:spacing w:after="0" w:line="240" w:lineRule="auto"/>
        <w:ind w:firstLine="550"/>
        <w:jc w:val="both"/>
        <w:rPr>
          <w:rFonts w:ascii="Arial" w:hAnsi="Arial" w:cs="Arial"/>
          <w:b/>
          <w:color w:val="FF0000"/>
          <w:spacing w:val="-5"/>
          <w:sz w:val="24"/>
          <w:szCs w:val="24"/>
        </w:rPr>
      </w:pPr>
      <w:r w:rsidRPr="00C63535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C63535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C63535">
        <w:rPr>
          <w:rFonts w:ascii="Arial" w:hAnsi="Arial" w:cs="Arial"/>
          <w:sz w:val="24"/>
          <w:szCs w:val="24"/>
        </w:rPr>
        <w:t xml:space="preserve"> сельсовета контейнерные площадки отсутствуют, сбор и вывоз ТБО   осуществляется МТЗ-82 на </w:t>
      </w:r>
      <w:r w:rsidR="007C63B3">
        <w:rPr>
          <w:rFonts w:ascii="Arial" w:hAnsi="Arial" w:cs="Arial"/>
          <w:sz w:val="24"/>
          <w:szCs w:val="24"/>
        </w:rPr>
        <w:t>площадку по сбору отходов</w:t>
      </w:r>
      <w:r w:rsidRPr="00C63535">
        <w:rPr>
          <w:rFonts w:ascii="Arial" w:hAnsi="Arial" w:cs="Arial"/>
          <w:sz w:val="24"/>
          <w:szCs w:val="24"/>
        </w:rPr>
        <w:t xml:space="preserve">. </w:t>
      </w:r>
    </w:p>
    <w:p w:rsidR="00C63535" w:rsidRPr="00C63535" w:rsidRDefault="00C63535" w:rsidP="00C63535">
      <w:pPr>
        <w:pStyle w:val="3"/>
        <w:spacing w:after="0" w:line="240" w:lineRule="auto"/>
        <w:ind w:firstLine="550"/>
        <w:rPr>
          <w:rFonts w:ascii="Arial" w:hAnsi="Arial" w:cs="Arial"/>
          <w:sz w:val="24"/>
          <w:szCs w:val="24"/>
        </w:rPr>
      </w:pPr>
      <w:r w:rsidRPr="00C63535">
        <w:rPr>
          <w:rFonts w:ascii="Arial" w:hAnsi="Arial" w:cs="Arial"/>
          <w:sz w:val="24"/>
          <w:szCs w:val="24"/>
        </w:rPr>
        <w:t xml:space="preserve">Анализируя проблемы системы по сбору и утилизации ТБО, необходимо отметить следующее: </w:t>
      </w:r>
    </w:p>
    <w:p w:rsidR="00C63535" w:rsidRPr="00C63535" w:rsidRDefault="00C63535" w:rsidP="00C63535">
      <w:pPr>
        <w:pStyle w:val="2"/>
        <w:ind w:firstLine="550"/>
        <w:rPr>
          <w:rFonts w:ascii="Arial" w:hAnsi="Arial" w:cs="Arial"/>
          <w:szCs w:val="24"/>
        </w:rPr>
      </w:pPr>
      <w:r w:rsidRPr="00C63535">
        <w:rPr>
          <w:rFonts w:ascii="Arial" w:hAnsi="Arial" w:cs="Arial"/>
          <w:szCs w:val="24"/>
        </w:rPr>
        <w:t>- рост потребительского спроса населения и рост объемов образования отходов;</w:t>
      </w:r>
    </w:p>
    <w:p w:rsidR="00C63535" w:rsidRPr="00C63535" w:rsidRDefault="00C63535" w:rsidP="00C63535">
      <w:pPr>
        <w:pStyle w:val="2"/>
        <w:ind w:firstLine="550"/>
        <w:rPr>
          <w:rFonts w:ascii="Arial" w:hAnsi="Arial" w:cs="Arial"/>
          <w:szCs w:val="24"/>
        </w:rPr>
      </w:pPr>
      <w:r w:rsidRPr="00C63535">
        <w:rPr>
          <w:rFonts w:ascii="Arial" w:hAnsi="Arial" w:cs="Arial"/>
          <w:szCs w:val="24"/>
        </w:rPr>
        <w:t>-отсутствие раздельного сбора ТБО;</w:t>
      </w:r>
    </w:p>
    <w:p w:rsidR="00C63535" w:rsidRPr="00C63535" w:rsidRDefault="00C63535" w:rsidP="00C63535">
      <w:pPr>
        <w:pStyle w:val="2"/>
        <w:ind w:firstLine="550"/>
        <w:rPr>
          <w:rFonts w:ascii="Arial" w:hAnsi="Arial" w:cs="Arial"/>
          <w:szCs w:val="24"/>
        </w:rPr>
      </w:pPr>
      <w:r w:rsidRPr="00C63535">
        <w:rPr>
          <w:rFonts w:ascii="Arial" w:hAnsi="Arial" w:cs="Arial"/>
          <w:szCs w:val="24"/>
        </w:rPr>
        <w:t>-низкая активность населения в решении проблемы по обращению с отходами;</w:t>
      </w:r>
    </w:p>
    <w:p w:rsidR="00C63535" w:rsidRPr="00C63535" w:rsidRDefault="00C63535" w:rsidP="00C63535">
      <w:pPr>
        <w:pStyle w:val="2"/>
        <w:ind w:firstLine="550"/>
        <w:rPr>
          <w:rFonts w:ascii="Arial" w:hAnsi="Arial" w:cs="Arial"/>
          <w:szCs w:val="24"/>
        </w:rPr>
      </w:pPr>
      <w:r w:rsidRPr="00C63535">
        <w:rPr>
          <w:rFonts w:ascii="Arial" w:hAnsi="Arial" w:cs="Arial"/>
          <w:szCs w:val="24"/>
        </w:rPr>
        <w:t>- ограниченность средств местного бюджета.</w:t>
      </w:r>
    </w:p>
    <w:p w:rsidR="00C63535" w:rsidRPr="00C63535" w:rsidRDefault="00C63535" w:rsidP="00C63535">
      <w:pPr>
        <w:pStyle w:val="2"/>
        <w:ind w:firstLine="550"/>
        <w:rPr>
          <w:rFonts w:ascii="Arial" w:hAnsi="Arial" w:cs="Arial"/>
          <w:szCs w:val="24"/>
        </w:rPr>
      </w:pPr>
      <w:r w:rsidRPr="00C63535">
        <w:rPr>
          <w:rFonts w:ascii="Arial" w:hAnsi="Arial" w:cs="Arial"/>
          <w:szCs w:val="24"/>
        </w:rPr>
        <w:t>В связи с чем, необходимо рассмотреть и реализовать в ближайшее время следующие мероприятия:</w:t>
      </w:r>
    </w:p>
    <w:p w:rsidR="00C63535" w:rsidRPr="00C63535" w:rsidRDefault="00C63535" w:rsidP="00C63535">
      <w:pPr>
        <w:pStyle w:val="2"/>
        <w:ind w:firstLine="550"/>
        <w:rPr>
          <w:rFonts w:ascii="Arial" w:hAnsi="Arial" w:cs="Arial"/>
          <w:szCs w:val="24"/>
        </w:rPr>
      </w:pPr>
      <w:r w:rsidRPr="00C63535">
        <w:rPr>
          <w:rFonts w:ascii="Arial" w:hAnsi="Arial" w:cs="Arial"/>
          <w:szCs w:val="24"/>
        </w:rPr>
        <w:t>- организовать сбор отходов от жителей частного сектора;</w:t>
      </w:r>
    </w:p>
    <w:p w:rsidR="00C63535" w:rsidRPr="00C63535" w:rsidRDefault="00C63535" w:rsidP="00C63535">
      <w:pPr>
        <w:pStyle w:val="a4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3535">
        <w:rPr>
          <w:rFonts w:ascii="Arial" w:hAnsi="Arial" w:cs="Arial"/>
          <w:sz w:val="24"/>
          <w:szCs w:val="24"/>
        </w:rPr>
        <w:t xml:space="preserve">Необходимо внедрить </w:t>
      </w:r>
      <w:proofErr w:type="spellStart"/>
      <w:r w:rsidRPr="00C63535">
        <w:rPr>
          <w:rFonts w:ascii="Arial" w:hAnsi="Arial" w:cs="Arial"/>
          <w:sz w:val="24"/>
          <w:szCs w:val="24"/>
        </w:rPr>
        <w:t>бесконтейнерный</w:t>
      </w:r>
      <w:proofErr w:type="spellEnd"/>
      <w:r w:rsidRPr="00C63535">
        <w:rPr>
          <w:rFonts w:ascii="Arial" w:hAnsi="Arial" w:cs="Arial"/>
          <w:sz w:val="24"/>
          <w:szCs w:val="24"/>
        </w:rPr>
        <w:t xml:space="preserve"> способ сбора ТБО от жителей, путем размещения бытовых отходов упакованных в полиэтиленовые пакеты </w:t>
      </w:r>
      <w:proofErr w:type="gramStart"/>
      <w:r w:rsidRPr="00C63535">
        <w:rPr>
          <w:rFonts w:ascii="Arial" w:hAnsi="Arial" w:cs="Arial"/>
          <w:sz w:val="24"/>
          <w:szCs w:val="24"/>
        </w:rPr>
        <w:t>в близи</w:t>
      </w:r>
      <w:proofErr w:type="gramEnd"/>
      <w:r w:rsidRPr="00C63535">
        <w:rPr>
          <w:rFonts w:ascii="Arial" w:hAnsi="Arial" w:cs="Arial"/>
          <w:sz w:val="24"/>
          <w:szCs w:val="24"/>
        </w:rPr>
        <w:t xml:space="preserve"> своего жилого дома. Должны быть разработаны графики организованного сбора и вывоза бытовых отходов с разбивкой по маршрутам, с указанием дней недели и времени прибытия на место сбора. </w:t>
      </w:r>
    </w:p>
    <w:p w:rsidR="00C63535" w:rsidRPr="00C63535" w:rsidRDefault="00C63535" w:rsidP="00C63535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C63535">
        <w:rPr>
          <w:rFonts w:ascii="Arial" w:hAnsi="Arial" w:cs="Arial"/>
          <w:sz w:val="24"/>
          <w:szCs w:val="24"/>
        </w:rPr>
        <w:t>- организовать систему раздельного сбора отходов производства и потребления;</w:t>
      </w:r>
    </w:p>
    <w:p w:rsidR="00C63535" w:rsidRPr="00C63535" w:rsidRDefault="00C63535" w:rsidP="00C63535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C63535">
        <w:rPr>
          <w:rFonts w:ascii="Arial" w:hAnsi="Arial" w:cs="Arial"/>
          <w:sz w:val="24"/>
          <w:szCs w:val="24"/>
        </w:rPr>
        <w:t>- организовать систему вывоза ТБО, образующегося в результате жизнедеятельности населения и деятельности организаций, на полигон для твердых временного хранения бытовых отходов.</w:t>
      </w:r>
    </w:p>
    <w:p w:rsidR="00C63535" w:rsidRPr="00C63535" w:rsidRDefault="00C63535" w:rsidP="00C635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535" w:rsidRPr="00C63535" w:rsidRDefault="00C63535" w:rsidP="00C63535">
      <w:pPr>
        <w:widowControl w:val="0"/>
        <w:tabs>
          <w:tab w:val="left" w:pos="1095"/>
        </w:tabs>
        <w:adjustRightInd w:val="0"/>
        <w:spacing w:after="0" w:line="240" w:lineRule="auto"/>
        <w:ind w:firstLine="770"/>
        <w:jc w:val="center"/>
        <w:rPr>
          <w:rFonts w:ascii="Arial" w:hAnsi="Arial" w:cs="Arial"/>
          <w:b/>
          <w:sz w:val="24"/>
          <w:szCs w:val="24"/>
        </w:rPr>
      </w:pPr>
      <w:r w:rsidRPr="00C63535">
        <w:rPr>
          <w:rFonts w:ascii="Arial" w:hAnsi="Arial" w:cs="Arial"/>
          <w:b/>
          <w:sz w:val="24"/>
          <w:szCs w:val="24"/>
        </w:rPr>
        <w:t>3. ПЕРСПЕКТИВА РАЗВИТИЯ СИСТЕМ КОММУНАЛЬНОЙ ИНФРАСТРУКТУРЫ</w:t>
      </w:r>
    </w:p>
    <w:p w:rsidR="00C63535" w:rsidRPr="00C63535" w:rsidRDefault="00C63535" w:rsidP="00C63535">
      <w:pPr>
        <w:widowControl w:val="0"/>
        <w:tabs>
          <w:tab w:val="left" w:pos="1095"/>
        </w:tabs>
        <w:adjustRightInd w:val="0"/>
        <w:spacing w:after="0" w:line="240" w:lineRule="auto"/>
        <w:ind w:firstLine="770"/>
        <w:jc w:val="center"/>
        <w:rPr>
          <w:rFonts w:ascii="Arial" w:hAnsi="Arial" w:cs="Arial"/>
          <w:b/>
          <w:sz w:val="24"/>
          <w:szCs w:val="24"/>
        </w:rPr>
      </w:pPr>
    </w:p>
    <w:p w:rsidR="00C63535" w:rsidRPr="00C63535" w:rsidRDefault="00C63535" w:rsidP="00C63535">
      <w:pPr>
        <w:widowControl w:val="0"/>
        <w:adjustRightInd w:val="0"/>
        <w:spacing w:after="0" w:line="360" w:lineRule="atLeast"/>
        <w:ind w:left="1210" w:hanging="660"/>
        <w:rPr>
          <w:rFonts w:ascii="Arial" w:hAnsi="Arial" w:cs="Arial"/>
          <w:b/>
          <w:sz w:val="24"/>
          <w:szCs w:val="24"/>
        </w:rPr>
      </w:pPr>
      <w:r w:rsidRPr="00C63535">
        <w:rPr>
          <w:rFonts w:ascii="Arial" w:hAnsi="Arial" w:cs="Arial"/>
          <w:b/>
          <w:sz w:val="24"/>
          <w:szCs w:val="24"/>
        </w:rPr>
        <w:t>3.1. Теплоснабжение</w:t>
      </w:r>
    </w:p>
    <w:p w:rsidR="00C63535" w:rsidRPr="00C63535" w:rsidRDefault="00C63535" w:rsidP="00C63535">
      <w:pPr>
        <w:spacing w:after="0" w:line="240" w:lineRule="auto"/>
        <w:ind w:firstLine="720"/>
        <w:jc w:val="both"/>
        <w:rPr>
          <w:rFonts w:ascii="Arial" w:hAnsi="Arial" w:cs="Arial"/>
          <w:spacing w:val="-5"/>
          <w:sz w:val="24"/>
          <w:szCs w:val="24"/>
        </w:rPr>
      </w:pPr>
      <w:r w:rsidRPr="00C63535">
        <w:rPr>
          <w:rFonts w:ascii="Arial" w:hAnsi="Arial" w:cs="Arial"/>
          <w:color w:val="000000"/>
          <w:spacing w:val="9"/>
          <w:sz w:val="24"/>
          <w:szCs w:val="24"/>
        </w:rPr>
        <w:t xml:space="preserve">Развитие системы теплоснабжения  </w:t>
      </w:r>
      <w:proofErr w:type="spellStart"/>
      <w:r w:rsidRPr="00C63535">
        <w:rPr>
          <w:rFonts w:ascii="Arial" w:hAnsi="Arial" w:cs="Arial"/>
          <w:color w:val="000000"/>
          <w:spacing w:val="9"/>
          <w:sz w:val="24"/>
          <w:szCs w:val="24"/>
        </w:rPr>
        <w:t>Кулижниковского</w:t>
      </w:r>
      <w:proofErr w:type="spellEnd"/>
      <w:r w:rsidRPr="00C63535">
        <w:rPr>
          <w:rFonts w:ascii="Arial" w:hAnsi="Arial" w:cs="Arial"/>
          <w:color w:val="000000"/>
          <w:spacing w:val="9"/>
          <w:sz w:val="24"/>
          <w:szCs w:val="24"/>
        </w:rPr>
        <w:t xml:space="preserve"> сельсовета обеспечит подключение абонентов, в том числе жилой сектор, создаст условия для повышения качества жителей поселения.</w:t>
      </w:r>
    </w:p>
    <w:p w:rsidR="00C63535" w:rsidRPr="00C63535" w:rsidRDefault="00C63535" w:rsidP="00C635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3535" w:rsidRPr="00C63535" w:rsidRDefault="00C63535" w:rsidP="00C63535">
      <w:pPr>
        <w:widowControl w:val="0"/>
        <w:adjustRightInd w:val="0"/>
        <w:spacing w:after="0" w:line="360" w:lineRule="atLeast"/>
        <w:ind w:left="1210" w:hanging="660"/>
        <w:rPr>
          <w:rFonts w:ascii="Arial" w:hAnsi="Arial" w:cs="Arial"/>
          <w:sz w:val="24"/>
          <w:szCs w:val="24"/>
        </w:rPr>
      </w:pPr>
      <w:r w:rsidRPr="00C63535">
        <w:rPr>
          <w:rFonts w:ascii="Arial" w:hAnsi="Arial" w:cs="Arial"/>
          <w:b/>
          <w:sz w:val="24"/>
          <w:szCs w:val="24"/>
        </w:rPr>
        <w:t>3.2. Водоснабжение</w:t>
      </w:r>
    </w:p>
    <w:p w:rsidR="00C63535" w:rsidRPr="00C63535" w:rsidRDefault="00C63535" w:rsidP="00C63535">
      <w:pPr>
        <w:pStyle w:val="a7"/>
        <w:ind w:firstLine="567"/>
        <w:jc w:val="both"/>
        <w:rPr>
          <w:rFonts w:ascii="Arial" w:hAnsi="Arial" w:cs="Arial"/>
        </w:rPr>
      </w:pPr>
      <w:r w:rsidRPr="00C63535">
        <w:rPr>
          <w:rFonts w:ascii="Arial" w:hAnsi="Arial" w:cs="Arial"/>
        </w:rPr>
        <w:t xml:space="preserve">Основные направления развития системы водоснабжения </w:t>
      </w:r>
      <w:proofErr w:type="spellStart"/>
      <w:r w:rsidRPr="00C63535">
        <w:rPr>
          <w:rFonts w:ascii="Arial" w:hAnsi="Arial" w:cs="Arial"/>
        </w:rPr>
        <w:t>Кулижниковского</w:t>
      </w:r>
      <w:proofErr w:type="spellEnd"/>
      <w:r w:rsidRPr="00C63535">
        <w:rPr>
          <w:rFonts w:ascii="Arial" w:hAnsi="Arial" w:cs="Arial"/>
        </w:rPr>
        <w:t xml:space="preserve"> сельсовета предусматривают:</w:t>
      </w:r>
    </w:p>
    <w:p w:rsidR="00C63535" w:rsidRPr="00C63535" w:rsidRDefault="00C63535" w:rsidP="00C63535">
      <w:pPr>
        <w:pStyle w:val="a7"/>
        <w:ind w:firstLine="567"/>
        <w:jc w:val="both"/>
        <w:rPr>
          <w:rFonts w:ascii="Arial" w:hAnsi="Arial" w:cs="Arial"/>
        </w:rPr>
      </w:pPr>
      <w:r w:rsidRPr="00C63535">
        <w:rPr>
          <w:rFonts w:ascii="Arial" w:hAnsi="Arial" w:cs="Arial"/>
        </w:rPr>
        <w:t xml:space="preserve">- модернизацию водонапорных башен, расположенных в </w:t>
      </w:r>
      <w:proofErr w:type="spellStart"/>
      <w:r w:rsidRPr="00C63535">
        <w:rPr>
          <w:rFonts w:ascii="Arial" w:hAnsi="Arial" w:cs="Arial"/>
        </w:rPr>
        <w:t>с</w:t>
      </w:r>
      <w:proofErr w:type="gramStart"/>
      <w:r w:rsidRPr="00C63535">
        <w:rPr>
          <w:rFonts w:ascii="Arial" w:hAnsi="Arial" w:cs="Arial"/>
        </w:rPr>
        <w:t>.К</w:t>
      </w:r>
      <w:proofErr w:type="gramEnd"/>
      <w:r w:rsidRPr="00C63535">
        <w:rPr>
          <w:rFonts w:ascii="Arial" w:hAnsi="Arial" w:cs="Arial"/>
        </w:rPr>
        <w:t>улижниково</w:t>
      </w:r>
      <w:proofErr w:type="spellEnd"/>
      <w:r w:rsidRPr="00C63535">
        <w:rPr>
          <w:rFonts w:ascii="Arial" w:hAnsi="Arial" w:cs="Arial"/>
        </w:rPr>
        <w:t xml:space="preserve"> , по улице Советская и в д.Орловка по улице  Центральная .</w:t>
      </w:r>
    </w:p>
    <w:p w:rsidR="00C63535" w:rsidRPr="00C63535" w:rsidRDefault="00C63535" w:rsidP="00C63535">
      <w:pPr>
        <w:pStyle w:val="a7"/>
        <w:ind w:firstLine="567"/>
        <w:jc w:val="both"/>
        <w:rPr>
          <w:rFonts w:ascii="Arial" w:hAnsi="Arial" w:cs="Arial"/>
        </w:rPr>
      </w:pPr>
      <w:r w:rsidRPr="00C63535">
        <w:rPr>
          <w:rFonts w:ascii="Arial" w:hAnsi="Arial" w:cs="Arial"/>
        </w:rPr>
        <w:t>- повышение надежности систем водоснабжения;</w:t>
      </w:r>
    </w:p>
    <w:p w:rsidR="00C63535" w:rsidRPr="00C63535" w:rsidRDefault="00C63535" w:rsidP="00C63535">
      <w:pPr>
        <w:pStyle w:val="a7"/>
        <w:ind w:firstLine="567"/>
        <w:jc w:val="both"/>
        <w:rPr>
          <w:rFonts w:ascii="Arial" w:hAnsi="Arial" w:cs="Arial"/>
        </w:rPr>
      </w:pPr>
      <w:r w:rsidRPr="00C63535">
        <w:rPr>
          <w:rFonts w:ascii="Arial" w:hAnsi="Arial" w:cs="Arial"/>
        </w:rPr>
        <w:t>- повышение экологической безопасности в муниципальном образовании;</w:t>
      </w:r>
    </w:p>
    <w:p w:rsidR="00C63535" w:rsidRPr="00C63535" w:rsidRDefault="00C63535" w:rsidP="00C63535">
      <w:pPr>
        <w:pStyle w:val="a7"/>
        <w:ind w:firstLine="567"/>
        <w:jc w:val="both"/>
        <w:rPr>
          <w:rFonts w:ascii="Arial" w:hAnsi="Arial" w:cs="Arial"/>
        </w:rPr>
      </w:pPr>
      <w:r w:rsidRPr="00C63535">
        <w:rPr>
          <w:rFonts w:ascii="Arial" w:hAnsi="Arial" w:cs="Arial"/>
        </w:rPr>
        <w:t xml:space="preserve">- повышение качества питьевой воды в соответствии с установленными нормативами </w:t>
      </w:r>
      <w:proofErr w:type="spellStart"/>
      <w:r w:rsidRPr="00C63535">
        <w:rPr>
          <w:rFonts w:ascii="Arial" w:hAnsi="Arial" w:cs="Arial"/>
        </w:rPr>
        <w:t>СанПиН</w:t>
      </w:r>
      <w:proofErr w:type="spellEnd"/>
      <w:r w:rsidRPr="00C63535">
        <w:rPr>
          <w:rFonts w:ascii="Arial" w:hAnsi="Arial" w:cs="Arial"/>
        </w:rPr>
        <w:t>;</w:t>
      </w:r>
    </w:p>
    <w:p w:rsidR="00C63535" w:rsidRPr="00C63535" w:rsidRDefault="00C63535" w:rsidP="00C63535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35"/>
        </w:tabs>
        <w:ind w:firstLine="567"/>
        <w:jc w:val="both"/>
        <w:rPr>
          <w:rFonts w:ascii="Arial" w:hAnsi="Arial" w:cs="Arial"/>
        </w:rPr>
      </w:pPr>
      <w:r w:rsidRPr="00C63535">
        <w:rPr>
          <w:rFonts w:ascii="Arial" w:hAnsi="Arial" w:cs="Arial"/>
        </w:rPr>
        <w:t>- снижение уровня потерь воды;</w:t>
      </w:r>
    </w:p>
    <w:p w:rsidR="00C63535" w:rsidRPr="00C63535" w:rsidRDefault="00C63535" w:rsidP="00C63535">
      <w:pPr>
        <w:pStyle w:val="a7"/>
        <w:ind w:firstLine="567"/>
        <w:jc w:val="both"/>
        <w:rPr>
          <w:rFonts w:ascii="Arial" w:hAnsi="Arial" w:cs="Arial"/>
        </w:rPr>
      </w:pPr>
      <w:r w:rsidRPr="00C63535">
        <w:rPr>
          <w:rFonts w:ascii="Arial" w:hAnsi="Arial" w:cs="Arial"/>
        </w:rPr>
        <w:t xml:space="preserve">- сокращение эксплуатационных расходов на единицу продукции; </w:t>
      </w:r>
    </w:p>
    <w:p w:rsidR="00C63535" w:rsidRPr="00C63535" w:rsidRDefault="00C63535" w:rsidP="00C63535">
      <w:pPr>
        <w:pStyle w:val="1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C63535" w:rsidRPr="00C63535" w:rsidRDefault="00C63535" w:rsidP="00C63535">
      <w:pPr>
        <w:pStyle w:val="a3"/>
        <w:spacing w:before="0" w:beforeAutospacing="0" w:after="0" w:afterAutospacing="0" w:line="270" w:lineRule="atLeast"/>
        <w:ind w:firstLine="550"/>
        <w:jc w:val="both"/>
        <w:rPr>
          <w:rFonts w:ascii="Arial" w:hAnsi="Arial" w:cs="Arial"/>
          <w:color w:val="000000"/>
        </w:rPr>
      </w:pPr>
    </w:p>
    <w:p w:rsidR="00C63535" w:rsidRPr="00C63535" w:rsidRDefault="00C63535" w:rsidP="00C63535">
      <w:pPr>
        <w:pStyle w:val="a3"/>
        <w:spacing w:before="0" w:beforeAutospacing="0" w:after="0" w:afterAutospacing="0" w:line="270" w:lineRule="atLeast"/>
        <w:ind w:left="360"/>
        <w:jc w:val="center"/>
        <w:rPr>
          <w:rFonts w:ascii="Arial" w:hAnsi="Arial" w:cs="Arial"/>
          <w:b/>
          <w:color w:val="454545"/>
        </w:rPr>
      </w:pPr>
      <w:r w:rsidRPr="00C63535">
        <w:rPr>
          <w:rFonts w:ascii="Arial" w:hAnsi="Arial" w:cs="Arial"/>
          <w:b/>
          <w:color w:val="454545"/>
        </w:rPr>
        <w:t xml:space="preserve">4.УПРАВЛЕНИЕ ПРОГРАММОЙ И </w:t>
      </w:r>
      <w:proofErr w:type="gramStart"/>
      <w:r w:rsidRPr="00C63535">
        <w:rPr>
          <w:rFonts w:ascii="Arial" w:hAnsi="Arial" w:cs="Arial"/>
          <w:b/>
          <w:color w:val="454545"/>
        </w:rPr>
        <w:t>КОНТРОЛЬ ЗА</w:t>
      </w:r>
      <w:proofErr w:type="gramEnd"/>
      <w:r w:rsidRPr="00C63535">
        <w:rPr>
          <w:rFonts w:ascii="Arial" w:hAnsi="Arial" w:cs="Arial"/>
          <w:b/>
          <w:color w:val="454545"/>
        </w:rPr>
        <w:t xml:space="preserve"> ХОДОМ РЕАЛИЗАЦИИ</w:t>
      </w:r>
    </w:p>
    <w:p w:rsidR="00C63535" w:rsidRPr="00C63535" w:rsidRDefault="00C63535" w:rsidP="00C63535">
      <w:pPr>
        <w:pStyle w:val="a3"/>
        <w:spacing w:before="0" w:beforeAutospacing="0" w:after="0" w:afterAutospacing="0" w:line="270" w:lineRule="atLeast"/>
        <w:rPr>
          <w:rFonts w:ascii="Arial" w:hAnsi="Arial" w:cs="Arial"/>
          <w:b/>
          <w:color w:val="000000"/>
        </w:rPr>
      </w:pPr>
    </w:p>
    <w:p w:rsidR="00C63535" w:rsidRPr="00C63535" w:rsidRDefault="00C63535" w:rsidP="00C63535">
      <w:pPr>
        <w:pStyle w:val="a3"/>
        <w:spacing w:before="0" w:beforeAutospacing="0" w:after="0" w:afterAutospacing="0" w:line="270" w:lineRule="atLeast"/>
        <w:ind w:firstLine="550"/>
        <w:jc w:val="both"/>
        <w:rPr>
          <w:rFonts w:ascii="Arial" w:hAnsi="Arial" w:cs="Arial"/>
          <w:color w:val="000000"/>
        </w:rPr>
      </w:pPr>
      <w:r w:rsidRPr="00C63535">
        <w:rPr>
          <w:rFonts w:ascii="Arial" w:hAnsi="Arial" w:cs="Arial"/>
          <w:color w:val="000000"/>
        </w:rPr>
        <w:lastRenderedPageBreak/>
        <w:t xml:space="preserve">Программа реализуются администрацией </w:t>
      </w:r>
      <w:proofErr w:type="spellStart"/>
      <w:r w:rsidRPr="00C63535">
        <w:rPr>
          <w:rFonts w:ascii="Arial" w:hAnsi="Arial" w:cs="Arial"/>
          <w:color w:val="000000"/>
        </w:rPr>
        <w:t>Кулижниковского</w:t>
      </w:r>
      <w:proofErr w:type="spellEnd"/>
      <w:r w:rsidRPr="00C63535">
        <w:rPr>
          <w:rFonts w:ascii="Arial" w:hAnsi="Arial" w:cs="Arial"/>
          <w:color w:val="000000"/>
        </w:rPr>
        <w:t xml:space="preserve"> сельсовета. При реализации Программы назначаются координаторы Программы, обеспечивающие общее управление реализацией конкретных мероприятий Программы. Координаторы Программы несут ответственность за своевременность и эффективность действий по реализации программных мероприятий, а также за достижение утвержденных </w:t>
      </w:r>
      <w:proofErr w:type="gramStart"/>
      <w:r w:rsidRPr="00C63535">
        <w:rPr>
          <w:rFonts w:ascii="Arial" w:hAnsi="Arial" w:cs="Arial"/>
          <w:color w:val="000000"/>
        </w:rPr>
        <w:t>значений целевых показателей эффективности развития систем коммунальной инфраструктуры поселений</w:t>
      </w:r>
      <w:proofErr w:type="gramEnd"/>
      <w:r w:rsidRPr="00C63535">
        <w:rPr>
          <w:rFonts w:ascii="Arial" w:hAnsi="Arial" w:cs="Arial"/>
          <w:color w:val="000000"/>
        </w:rPr>
        <w:t xml:space="preserve"> </w:t>
      </w:r>
      <w:proofErr w:type="spellStart"/>
      <w:r w:rsidRPr="00C63535">
        <w:rPr>
          <w:rFonts w:ascii="Arial" w:hAnsi="Arial" w:cs="Arial"/>
          <w:color w:val="000000"/>
        </w:rPr>
        <w:t>Кулижниковского</w:t>
      </w:r>
      <w:proofErr w:type="spellEnd"/>
      <w:r w:rsidRPr="00C63535">
        <w:rPr>
          <w:rFonts w:ascii="Arial" w:hAnsi="Arial" w:cs="Arial"/>
          <w:color w:val="000000"/>
        </w:rPr>
        <w:t xml:space="preserve"> сельсовета.</w:t>
      </w:r>
    </w:p>
    <w:p w:rsidR="00C63535" w:rsidRPr="00C63535" w:rsidRDefault="00C63535" w:rsidP="00C63535">
      <w:pPr>
        <w:pStyle w:val="a3"/>
        <w:spacing w:before="0" w:beforeAutospacing="0" w:after="0" w:afterAutospacing="0" w:line="270" w:lineRule="atLeast"/>
        <w:ind w:firstLine="550"/>
        <w:jc w:val="both"/>
        <w:rPr>
          <w:rFonts w:ascii="Arial" w:hAnsi="Arial" w:cs="Arial"/>
          <w:color w:val="000000"/>
        </w:rPr>
      </w:pPr>
      <w:r w:rsidRPr="00C63535">
        <w:rPr>
          <w:rFonts w:ascii="Arial" w:hAnsi="Arial" w:cs="Arial"/>
          <w:color w:val="000000"/>
        </w:rPr>
        <w:t xml:space="preserve">Общий </w:t>
      </w:r>
      <w:proofErr w:type="gramStart"/>
      <w:r w:rsidRPr="00C63535">
        <w:rPr>
          <w:rFonts w:ascii="Arial" w:hAnsi="Arial" w:cs="Arial"/>
          <w:color w:val="000000"/>
        </w:rPr>
        <w:t>контроль за</w:t>
      </w:r>
      <w:proofErr w:type="gramEnd"/>
      <w:r w:rsidRPr="00C63535">
        <w:rPr>
          <w:rFonts w:ascii="Arial" w:hAnsi="Arial" w:cs="Arial"/>
          <w:color w:val="000000"/>
        </w:rPr>
        <w:t xml:space="preserve"> ходом реализации Программы осуществляет глава </w:t>
      </w:r>
      <w:proofErr w:type="spellStart"/>
      <w:r w:rsidRPr="00C63535">
        <w:rPr>
          <w:rFonts w:ascii="Arial" w:hAnsi="Arial" w:cs="Arial"/>
          <w:color w:val="000000"/>
        </w:rPr>
        <w:t>Кулижниковского</w:t>
      </w:r>
      <w:proofErr w:type="spellEnd"/>
      <w:r w:rsidRPr="00C63535">
        <w:rPr>
          <w:rFonts w:ascii="Arial" w:hAnsi="Arial" w:cs="Arial"/>
          <w:color w:val="000000"/>
        </w:rPr>
        <w:t xml:space="preserve"> сельсовета.</w:t>
      </w:r>
    </w:p>
    <w:p w:rsidR="00C63535" w:rsidRPr="00C63535" w:rsidRDefault="00C63535" w:rsidP="00C63535">
      <w:pPr>
        <w:pStyle w:val="a3"/>
        <w:spacing w:before="0" w:beforeAutospacing="0" w:after="0" w:afterAutospacing="0" w:line="270" w:lineRule="atLeast"/>
        <w:ind w:firstLine="550"/>
        <w:jc w:val="both"/>
        <w:rPr>
          <w:rFonts w:ascii="Arial" w:hAnsi="Arial" w:cs="Arial"/>
          <w:color w:val="000000"/>
        </w:rPr>
      </w:pPr>
      <w:r w:rsidRPr="00C63535">
        <w:rPr>
          <w:rFonts w:ascii="Arial" w:hAnsi="Arial" w:cs="Arial"/>
          <w:color w:val="000000"/>
        </w:rPr>
        <w:t xml:space="preserve">Финансирование расходов на реализацию Программы осуществляется в порядке, установленном бюджетным процессом администрации </w:t>
      </w:r>
      <w:proofErr w:type="spellStart"/>
      <w:r w:rsidRPr="00C63535">
        <w:rPr>
          <w:rFonts w:ascii="Arial" w:hAnsi="Arial" w:cs="Arial"/>
          <w:color w:val="000000"/>
        </w:rPr>
        <w:t>Кулижниковского</w:t>
      </w:r>
      <w:proofErr w:type="spellEnd"/>
      <w:r w:rsidRPr="00C63535">
        <w:rPr>
          <w:rFonts w:ascii="Arial" w:hAnsi="Arial" w:cs="Arial"/>
          <w:color w:val="000000"/>
        </w:rPr>
        <w:t xml:space="preserve"> сельсовета. </w:t>
      </w:r>
    </w:p>
    <w:p w:rsidR="00C63535" w:rsidRPr="00C63535" w:rsidRDefault="00C63535" w:rsidP="00C63535">
      <w:pPr>
        <w:pStyle w:val="1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C63535" w:rsidRPr="00C63535" w:rsidRDefault="00C63535" w:rsidP="00C63535">
      <w:pPr>
        <w:pStyle w:val="1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C63535" w:rsidRPr="00C63535" w:rsidRDefault="00C63535" w:rsidP="00C63535">
      <w:pPr>
        <w:pStyle w:val="1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C63535" w:rsidRPr="00C63535" w:rsidRDefault="00C63535" w:rsidP="00C63535">
      <w:pPr>
        <w:pStyle w:val="1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C63535" w:rsidRPr="00C63535" w:rsidRDefault="00C63535" w:rsidP="00C63535">
      <w:pPr>
        <w:pStyle w:val="1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C63535" w:rsidRPr="00C63535" w:rsidRDefault="00C63535" w:rsidP="00C63535">
      <w:pPr>
        <w:pStyle w:val="1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p w:rsidR="00C63535" w:rsidRPr="00C63535" w:rsidRDefault="00C63535" w:rsidP="00C63535">
      <w:pPr>
        <w:pStyle w:val="1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</w:p>
    <w:sectPr w:rsidR="00C63535" w:rsidRPr="00C63535" w:rsidSect="00291899">
      <w:pgSz w:w="11906" w:h="16838"/>
      <w:pgMar w:top="902" w:right="576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38D"/>
    <w:multiLevelType w:val="hybridMultilevel"/>
    <w:tmpl w:val="90EE9B9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71579"/>
    <w:multiLevelType w:val="hybridMultilevel"/>
    <w:tmpl w:val="6786E4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827A0"/>
    <w:multiLevelType w:val="hybridMultilevel"/>
    <w:tmpl w:val="5428F6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B2B5D"/>
    <w:multiLevelType w:val="multilevel"/>
    <w:tmpl w:val="D088AF5E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368" w:hanging="37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4">
    <w:nsid w:val="7FD55C33"/>
    <w:multiLevelType w:val="hybridMultilevel"/>
    <w:tmpl w:val="EF52C960"/>
    <w:lvl w:ilvl="0" w:tplc="657CB0B8">
      <w:start w:val="1"/>
      <w:numFmt w:val="decimal"/>
      <w:lvlText w:val="%1)"/>
      <w:lvlJc w:val="left"/>
      <w:pPr>
        <w:ind w:left="1218" w:hanging="750"/>
      </w:pPr>
    </w:lvl>
    <w:lvl w:ilvl="1" w:tplc="DD3E4F7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8B0"/>
    <w:rsid w:val="000326D3"/>
    <w:rsid w:val="000709D7"/>
    <w:rsid w:val="00193405"/>
    <w:rsid w:val="00241A69"/>
    <w:rsid w:val="00291899"/>
    <w:rsid w:val="00714B83"/>
    <w:rsid w:val="007C63B3"/>
    <w:rsid w:val="008517D3"/>
    <w:rsid w:val="00B30E85"/>
    <w:rsid w:val="00C44C0B"/>
    <w:rsid w:val="00C63535"/>
    <w:rsid w:val="00E0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0B"/>
  </w:style>
  <w:style w:type="paragraph" w:styleId="1">
    <w:name w:val="heading 1"/>
    <w:basedOn w:val="a"/>
    <w:link w:val="10"/>
    <w:uiPriority w:val="9"/>
    <w:qFormat/>
    <w:rsid w:val="00291899"/>
    <w:pPr>
      <w:spacing w:after="136" w:line="288" w:lineRule="atLeast"/>
      <w:outlineLvl w:val="0"/>
    </w:pPr>
    <w:rPr>
      <w:rFonts w:ascii="Tahoma" w:eastAsia="Times New Roman" w:hAnsi="Tahoma" w:cs="Times New Roman"/>
      <w:color w:val="2E3432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E048B0"/>
    <w:pPr>
      <w:widowControl w:val="0"/>
      <w:snapToGrid w:val="0"/>
      <w:spacing w:before="200" w:after="0" w:line="240" w:lineRule="auto"/>
      <w:ind w:firstLine="8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291899"/>
    <w:rPr>
      <w:rFonts w:ascii="Tahoma" w:eastAsia="Times New Roman" w:hAnsi="Tahoma" w:cs="Times New Roman"/>
      <w:color w:val="2E3432"/>
      <w:kern w:val="36"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29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9189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291899"/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918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91899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291899"/>
    <w:pPr>
      <w:widowControl w:val="0"/>
      <w:adjustRightInd w:val="0"/>
      <w:spacing w:after="120" w:line="360" w:lineRule="atLeast"/>
      <w:ind w:firstLine="567"/>
      <w:jc w:val="both"/>
    </w:pPr>
    <w:rPr>
      <w:rFonts w:ascii="Times New Roman" w:eastAsia="Times New Roman" w:hAnsi="Times New Roman" w:cs="Times New Roman"/>
      <w:spacing w:val="-5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1899"/>
    <w:rPr>
      <w:rFonts w:ascii="Times New Roman" w:eastAsia="Times New Roman" w:hAnsi="Times New Roman" w:cs="Times New Roman"/>
      <w:spacing w:val="-5"/>
      <w:sz w:val="16"/>
      <w:szCs w:val="16"/>
      <w:lang w:eastAsia="en-US"/>
    </w:rPr>
  </w:style>
  <w:style w:type="character" w:customStyle="1" w:styleId="a6">
    <w:name w:val="Без интервала Знак"/>
    <w:basedOn w:val="a0"/>
    <w:link w:val="a7"/>
    <w:uiPriority w:val="99"/>
    <w:locked/>
    <w:rsid w:val="00291899"/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No Spacing"/>
    <w:link w:val="a6"/>
    <w:uiPriority w:val="99"/>
    <w:qFormat/>
    <w:rsid w:val="00291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Normal">
    <w:name w:val="ConsNormal"/>
    <w:uiPriority w:val="99"/>
    <w:semiHidden/>
    <w:rsid w:val="0029189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rsid w:val="00291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2018-01-17T08:16:00Z</cp:lastPrinted>
  <dcterms:created xsi:type="dcterms:W3CDTF">2017-12-08T04:25:00Z</dcterms:created>
  <dcterms:modified xsi:type="dcterms:W3CDTF">2018-01-17T08:17:00Z</dcterms:modified>
</cp:coreProperties>
</file>